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1CDD029E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5D0D9A" w:rsidRPr="005D0D9A">
        <w:rPr>
          <w:b/>
        </w:rPr>
        <w:t>Paulo Celso Ortega</w:t>
      </w:r>
    </w:p>
    <w:p w14:paraId="71352CC6" w14:textId="7A30FC20" w:rsid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>Secretário Municipal de</w:t>
      </w:r>
      <w:r w:rsidR="009C2D60">
        <w:rPr>
          <w:i/>
          <w:iCs/>
        </w:rPr>
        <w:t xml:space="preserve"> </w:t>
      </w:r>
      <w:r w:rsidR="005D0D9A">
        <w:rPr>
          <w:i/>
          <w:iCs/>
        </w:rPr>
        <w:t>Educação</w:t>
      </w:r>
    </w:p>
    <w:p w14:paraId="72AA382C" w14:textId="77777777" w:rsidR="007C70A6" w:rsidRDefault="007C70A6"/>
    <w:p w14:paraId="3A3A1A28" w14:textId="413A9615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837F6A">
        <w:rPr>
          <w:b/>
          <w:bCs w:val="0"/>
          <w:u w:val="single"/>
        </w:rPr>
        <w:t>185</w:t>
      </w:r>
      <w:r w:rsidRPr="00126ED7">
        <w:rPr>
          <w:b/>
          <w:bCs w:val="0"/>
          <w:u w:val="single"/>
        </w:rPr>
        <w:t>/202</w:t>
      </w:r>
      <w:r w:rsidR="001F082D" w:rsidRPr="00126ED7">
        <w:rPr>
          <w:b/>
          <w:bCs w:val="0"/>
          <w:u w:val="single"/>
        </w:rPr>
        <w:t>5</w:t>
      </w:r>
    </w:p>
    <w:p w14:paraId="2AF44BF4" w14:textId="017D6859" w:rsidR="0006710D" w:rsidRDefault="004C33CD" w:rsidP="0006710D">
      <w:pPr>
        <w:spacing w:line="360" w:lineRule="auto"/>
        <w:ind w:firstLine="1701"/>
        <w:jc w:val="both"/>
      </w:pPr>
      <w:r w:rsidRPr="004C33CD">
        <w:t xml:space="preserve">Indico </w:t>
      </w:r>
      <w:r w:rsidR="005D0D9A" w:rsidRPr="005D0D9A">
        <w:t xml:space="preserve">a </w:t>
      </w:r>
      <w:r w:rsidR="003C4152">
        <w:t xml:space="preserve">construção de um vestiário e um almoxarifado na quadra da </w:t>
      </w:r>
      <w:r w:rsidR="003C4152" w:rsidRPr="003C4152">
        <w:t>Escola Municipal Cívico-Militar Gustavo Adolfo Wilke</w:t>
      </w:r>
      <w:r w:rsidR="009800BB">
        <w:t>.</w:t>
      </w:r>
    </w:p>
    <w:p w14:paraId="38082D1B" w14:textId="1E046DC8" w:rsidR="0004255F" w:rsidRDefault="0004255F" w:rsidP="0006710D">
      <w:pPr>
        <w:spacing w:line="360" w:lineRule="auto"/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0B0F151B" w14:textId="4FD6270B" w:rsidR="004C33CD" w:rsidRDefault="003C4152" w:rsidP="003C4152">
      <w:pPr>
        <w:spacing w:line="360" w:lineRule="auto"/>
        <w:ind w:firstLine="1701"/>
        <w:jc w:val="both"/>
      </w:pPr>
      <w:r>
        <w:t xml:space="preserve">A apresentação desta indicação se faz necessária diante da necessidade de proporcionar melhores condições estruturais para a prática esportiva e o armazenamento adequado de materiais na </w:t>
      </w:r>
      <w:bookmarkStart w:id="0" w:name="_Hlk208475438"/>
      <w:r w:rsidRPr="003C4152">
        <w:t>Escola Municipal Cívico-Militar Gustavo Adolfo Wilke</w:t>
      </w:r>
      <w:r>
        <w:t xml:space="preserve">. </w:t>
      </w:r>
      <w:bookmarkEnd w:id="0"/>
      <w:r>
        <w:t>Atualmente, a quadra da escolar não dispõe de vestiário adequado para os estudantes nem de espaço apropriado para o armazenamento de materiais esportivos, o que compromete a organização e o uso seguro dos equipamentos. A construção de um vestiário trará mais dignidade e conforto aos alunos durante a realização das atividades físicas, enquanto a implantação de um almoxarifado específico permitirá o acondicionamento correto dos materiais, contribuindo para sua durabilidade e conservação.</w:t>
      </w:r>
    </w:p>
    <w:p w14:paraId="5BAF639E" w14:textId="01678E51" w:rsidR="005F2849" w:rsidRDefault="0004255F" w:rsidP="0006710D">
      <w:pPr>
        <w:spacing w:line="360" w:lineRule="auto"/>
        <w:ind w:firstLine="1701"/>
        <w:jc w:val="both"/>
      </w:pPr>
      <w:r w:rsidRPr="00CE6C88">
        <w:t xml:space="preserve">Sala das Sessões, </w:t>
      </w:r>
      <w:r w:rsidR="003C4152">
        <w:t>22</w:t>
      </w:r>
      <w:r w:rsidR="00152C17">
        <w:t xml:space="preserve"> de </w:t>
      </w:r>
      <w:r w:rsidR="005D0D9A">
        <w:t>setembro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64E4210B" w14:textId="4BDF1FD8" w:rsidR="008575F2" w:rsidRDefault="0032188B" w:rsidP="00407DF6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J</w:t>
      </w:r>
      <w:r w:rsidR="00ED41CA">
        <w:rPr>
          <w:b/>
          <w:bCs w:val="0"/>
        </w:rPr>
        <w:t>ULIANA AREND</w:t>
      </w:r>
    </w:p>
    <w:p w14:paraId="5CBA446A" w14:textId="274F3190" w:rsidR="0004255F" w:rsidRPr="0004255F" w:rsidRDefault="005F2849" w:rsidP="00407DF6">
      <w:pPr>
        <w:spacing w:after="0" w:line="240" w:lineRule="auto"/>
        <w:jc w:val="center"/>
      </w:pPr>
      <w:r>
        <w:t>Vereador</w:t>
      </w:r>
      <w:r w:rsidR="00ED41CA">
        <w:t>a</w:t>
      </w:r>
    </w:p>
    <w:sectPr w:rsidR="0004255F" w:rsidRPr="0004255F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54848"/>
    <w:rsid w:val="0006710D"/>
    <w:rsid w:val="00121881"/>
    <w:rsid w:val="00126ED7"/>
    <w:rsid w:val="00127726"/>
    <w:rsid w:val="00143208"/>
    <w:rsid w:val="00152C17"/>
    <w:rsid w:val="00174B7A"/>
    <w:rsid w:val="001A5F06"/>
    <w:rsid w:val="001B7C9F"/>
    <w:rsid w:val="001E0E4F"/>
    <w:rsid w:val="001F082D"/>
    <w:rsid w:val="00221706"/>
    <w:rsid w:val="00225E6D"/>
    <w:rsid w:val="0023411D"/>
    <w:rsid w:val="00234825"/>
    <w:rsid w:val="0026303E"/>
    <w:rsid w:val="00277E15"/>
    <w:rsid w:val="002E5A61"/>
    <w:rsid w:val="002F18C0"/>
    <w:rsid w:val="0032188B"/>
    <w:rsid w:val="00325FFB"/>
    <w:rsid w:val="00344D6B"/>
    <w:rsid w:val="003869B5"/>
    <w:rsid w:val="00396708"/>
    <w:rsid w:val="003C4152"/>
    <w:rsid w:val="003D10CF"/>
    <w:rsid w:val="003E5A47"/>
    <w:rsid w:val="003E7576"/>
    <w:rsid w:val="00407DF6"/>
    <w:rsid w:val="00430854"/>
    <w:rsid w:val="00443F0E"/>
    <w:rsid w:val="00444A62"/>
    <w:rsid w:val="00445ACA"/>
    <w:rsid w:val="0048698A"/>
    <w:rsid w:val="00492D33"/>
    <w:rsid w:val="00496B1E"/>
    <w:rsid w:val="004B4E09"/>
    <w:rsid w:val="004C33CD"/>
    <w:rsid w:val="004D7312"/>
    <w:rsid w:val="005022E6"/>
    <w:rsid w:val="00521EB3"/>
    <w:rsid w:val="005452F6"/>
    <w:rsid w:val="005A7D5F"/>
    <w:rsid w:val="005D0D9A"/>
    <w:rsid w:val="005D5A4D"/>
    <w:rsid w:val="005F2849"/>
    <w:rsid w:val="00602B9A"/>
    <w:rsid w:val="00634BF8"/>
    <w:rsid w:val="007B6AD3"/>
    <w:rsid w:val="007C70A6"/>
    <w:rsid w:val="00802742"/>
    <w:rsid w:val="00806056"/>
    <w:rsid w:val="00837F6A"/>
    <w:rsid w:val="0085021E"/>
    <w:rsid w:val="008575F2"/>
    <w:rsid w:val="00884DF1"/>
    <w:rsid w:val="008E29A8"/>
    <w:rsid w:val="008F09EE"/>
    <w:rsid w:val="00917870"/>
    <w:rsid w:val="00933861"/>
    <w:rsid w:val="00954099"/>
    <w:rsid w:val="00957673"/>
    <w:rsid w:val="00965581"/>
    <w:rsid w:val="009661A0"/>
    <w:rsid w:val="00974659"/>
    <w:rsid w:val="009800BB"/>
    <w:rsid w:val="009A038C"/>
    <w:rsid w:val="009B047B"/>
    <w:rsid w:val="009B6E80"/>
    <w:rsid w:val="009C2D60"/>
    <w:rsid w:val="009C5CCF"/>
    <w:rsid w:val="009F7A5D"/>
    <w:rsid w:val="00A03412"/>
    <w:rsid w:val="00AF3403"/>
    <w:rsid w:val="00B66DBC"/>
    <w:rsid w:val="00BB737F"/>
    <w:rsid w:val="00BD45F2"/>
    <w:rsid w:val="00BE471B"/>
    <w:rsid w:val="00C107D9"/>
    <w:rsid w:val="00C165CD"/>
    <w:rsid w:val="00C24BB8"/>
    <w:rsid w:val="00C6193E"/>
    <w:rsid w:val="00C7619A"/>
    <w:rsid w:val="00C943A0"/>
    <w:rsid w:val="00CD45BE"/>
    <w:rsid w:val="00D02D8D"/>
    <w:rsid w:val="00D85610"/>
    <w:rsid w:val="00DE3F55"/>
    <w:rsid w:val="00E16AAE"/>
    <w:rsid w:val="00E934EE"/>
    <w:rsid w:val="00ED41CA"/>
    <w:rsid w:val="00F00CF7"/>
    <w:rsid w:val="00F50B09"/>
    <w:rsid w:val="00F84779"/>
    <w:rsid w:val="00F87330"/>
    <w:rsid w:val="00F972FF"/>
    <w:rsid w:val="00FD2BF3"/>
    <w:rsid w:val="00FD62B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3</cp:revision>
  <cp:lastPrinted>2025-09-22T13:53:00Z</cp:lastPrinted>
  <dcterms:created xsi:type="dcterms:W3CDTF">2025-09-11T13:31:00Z</dcterms:created>
  <dcterms:modified xsi:type="dcterms:W3CDTF">2025-09-22T13:54:00Z</dcterms:modified>
</cp:coreProperties>
</file>