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31E2F5C1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7644C6">
        <w:rPr>
          <w:b/>
          <w:bCs w:val="0"/>
        </w:rPr>
        <w:t>9</w:t>
      </w:r>
      <w:r w:rsidR="005F1165">
        <w:rPr>
          <w:b/>
          <w:bCs w:val="0"/>
        </w:rPr>
        <w:t>5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04F1D0" w14:textId="7259EC5C" w:rsidR="007644C6" w:rsidRDefault="007644C6" w:rsidP="007644C6">
      <w:pPr>
        <w:spacing w:line="360" w:lineRule="auto"/>
        <w:ind w:firstLine="1701"/>
        <w:jc w:val="both"/>
      </w:pPr>
      <w:r>
        <w:t xml:space="preserve">A necessidade de </w:t>
      </w:r>
      <w:r w:rsidRPr="00321D56">
        <w:t xml:space="preserve">emplacamento </w:t>
      </w:r>
      <w:r>
        <w:t>com a</w:t>
      </w:r>
      <w:r w:rsidRPr="00321D56">
        <w:t xml:space="preserve"> nomeação das ruas e avenidas</w:t>
      </w:r>
      <w:r>
        <w:t xml:space="preserve"> em Novo Paraná</w:t>
      </w:r>
      <w:r w:rsidRPr="00321D56">
        <w:t>.</w:t>
      </w:r>
    </w:p>
    <w:p w14:paraId="4EBDBC96" w14:textId="77777777" w:rsidR="007644C6" w:rsidRDefault="007644C6" w:rsidP="007644C6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FF8A26D" w14:textId="191BE7D9" w:rsidR="007644C6" w:rsidRDefault="007644C6" w:rsidP="007644C6">
      <w:pPr>
        <w:spacing w:line="360" w:lineRule="auto"/>
        <w:ind w:firstLine="1701"/>
        <w:jc w:val="both"/>
      </w:pPr>
      <w:r w:rsidRPr="00321D56">
        <w:t xml:space="preserve">A apresentação desta indicação se faz necessária, tendo em vista que </w:t>
      </w:r>
      <w:r>
        <w:t>essa</w:t>
      </w:r>
      <w:r w:rsidRPr="00321D56">
        <w:t xml:space="preserve"> </w:t>
      </w:r>
      <w:r w:rsidRPr="007644C6">
        <w:t>medida é fundamental para garantir a organização urbana, facilitar a localização de endereços e assegurar direitos básicos à população</w:t>
      </w:r>
      <w:r>
        <w:t>, destacando que o</w:t>
      </w:r>
      <w:r w:rsidRPr="007644C6">
        <w:t xml:space="preserve"> </w:t>
      </w:r>
      <w:r w:rsidRPr="00321D56">
        <w:t>emplacamento já foi concluído em parte da cidade</w:t>
      </w:r>
      <w:r>
        <w:t xml:space="preserve"> em Porto dos Gaúchos e na comunidade São João, mas até o momento Novo Paraná ainda não foi contemplado com essa ação</w:t>
      </w:r>
      <w:r w:rsidRPr="00321D56">
        <w:t>.</w:t>
      </w:r>
    </w:p>
    <w:p w14:paraId="5BAF639E" w14:textId="7E69FC7F" w:rsidR="005F2849" w:rsidRDefault="0004255F" w:rsidP="0004255F">
      <w:pPr>
        <w:ind w:firstLine="1701"/>
      </w:pPr>
      <w:r w:rsidRPr="00CE6C88">
        <w:t xml:space="preserve">Sala das Sessões, </w:t>
      </w:r>
      <w:r w:rsidR="007644C6">
        <w:t>19</w:t>
      </w:r>
      <w:r w:rsidR="00152C17">
        <w:t xml:space="preserve"> de </w:t>
      </w:r>
      <w:r w:rsidR="007644C6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E0E4F"/>
    <w:rsid w:val="001F082D"/>
    <w:rsid w:val="0023411D"/>
    <w:rsid w:val="00234825"/>
    <w:rsid w:val="0026303E"/>
    <w:rsid w:val="00277E15"/>
    <w:rsid w:val="002E5A61"/>
    <w:rsid w:val="0032188B"/>
    <w:rsid w:val="00344D6B"/>
    <w:rsid w:val="00396708"/>
    <w:rsid w:val="003D10CF"/>
    <w:rsid w:val="00407DF6"/>
    <w:rsid w:val="00443F0E"/>
    <w:rsid w:val="00444A62"/>
    <w:rsid w:val="00445ACA"/>
    <w:rsid w:val="0048698A"/>
    <w:rsid w:val="004D7312"/>
    <w:rsid w:val="005452F6"/>
    <w:rsid w:val="00575294"/>
    <w:rsid w:val="005A7D5F"/>
    <w:rsid w:val="005D5A4D"/>
    <w:rsid w:val="005F1165"/>
    <w:rsid w:val="005F2849"/>
    <w:rsid w:val="00634BF8"/>
    <w:rsid w:val="007644C6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661A0"/>
    <w:rsid w:val="009B047B"/>
    <w:rsid w:val="009C2D60"/>
    <w:rsid w:val="009C5CCF"/>
    <w:rsid w:val="00A23F55"/>
    <w:rsid w:val="00AD45EE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87330"/>
    <w:rsid w:val="00F87FDC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2025-02-03T17:18:00Z</cp:lastPrinted>
  <dcterms:created xsi:type="dcterms:W3CDTF">2025-05-19T14:55:00Z</dcterms:created>
  <dcterms:modified xsi:type="dcterms:W3CDTF">2025-05-19T17:15:00Z</dcterms:modified>
</cp:coreProperties>
</file>