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AE27A" w14:textId="77777777" w:rsidR="00755174" w:rsidRDefault="00755174"/>
    <w:p w14:paraId="72A0C6DB" w14:textId="77777777" w:rsidR="00755174" w:rsidRDefault="00755174"/>
    <w:p w14:paraId="33C2D313" w14:textId="77777777" w:rsidR="00755174" w:rsidRDefault="00755174"/>
    <w:p w14:paraId="28C5D9B1" w14:textId="77777777" w:rsidR="00755174" w:rsidRDefault="00755174"/>
    <w:p w14:paraId="49C2738E" w14:textId="77777777" w:rsidR="00755174" w:rsidRDefault="00755174"/>
    <w:p w14:paraId="11194CC2" w14:textId="77777777" w:rsidR="00755174" w:rsidRDefault="00755174" w:rsidP="0075517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77970579"/>
      <w:r>
        <w:rPr>
          <w:rFonts w:ascii="Times New Roman" w:hAnsi="Times New Roman" w:cs="Times New Roman"/>
          <w:sz w:val="24"/>
          <w:szCs w:val="24"/>
        </w:rPr>
        <w:t xml:space="preserve">Indico à mesa, cumprir as formalidades legais </w:t>
      </w:r>
    </w:p>
    <w:p w14:paraId="12A26673" w14:textId="77777777" w:rsidR="00755174" w:rsidRDefault="00755174" w:rsidP="0075517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se oficialize ao </w:t>
      </w:r>
      <w:r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p w14:paraId="7B41178D" w14:textId="77777777" w:rsidR="00755174" w:rsidRDefault="00755174" w:rsidP="0075517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Sr. Vanderlei Antônio de Abreu </w:t>
      </w:r>
    </w:p>
    <w:p w14:paraId="0B316AE5" w14:textId="77777777" w:rsidR="00755174" w:rsidRDefault="00755174" w:rsidP="0075517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29E3C0" w14:textId="77777777" w:rsidR="00755174" w:rsidRDefault="00755174" w:rsidP="007551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3"/>
      </w:tblGrid>
      <w:tr w:rsidR="00DE63ED" w:rsidRPr="00921D41" w14:paraId="44867F7C" w14:textId="77777777" w:rsidTr="00667282">
        <w:trPr>
          <w:tblCellSpacing w:w="15" w:type="dxa"/>
        </w:trPr>
        <w:tc>
          <w:tcPr>
            <w:tcW w:w="4965" w:type="pct"/>
            <w:vAlign w:val="center"/>
            <w:hideMark/>
          </w:tcPr>
          <w:bookmarkEnd w:id="0"/>
          <w:p w14:paraId="238CE126" w14:textId="57C71A99" w:rsidR="00DE63ED" w:rsidRDefault="00DE63ED" w:rsidP="00DE63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  <w:p w14:paraId="0E0DDA90" w14:textId="77777777" w:rsidR="00DE63ED" w:rsidRPr="00921D41" w:rsidRDefault="00DE63ED" w:rsidP="00DE63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E63ED" w:rsidRPr="00921D41" w14:paraId="77F1BE2A" w14:textId="77777777" w:rsidTr="003E1747">
        <w:trPr>
          <w:tblCellSpacing w:w="15" w:type="dxa"/>
        </w:trPr>
        <w:tc>
          <w:tcPr>
            <w:tcW w:w="4965" w:type="pct"/>
            <w:vAlign w:val="center"/>
          </w:tcPr>
          <w:p w14:paraId="01AF9BF0" w14:textId="3E9343A4" w:rsidR="00365700" w:rsidRPr="00365700" w:rsidRDefault="00DE63ED" w:rsidP="003657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xtensivo ao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ecretá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rio Municipal de Infraestrutura Sr. Dirceu Fulb</w:t>
            </w:r>
            <w:r w:rsidR="003657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er,</w:t>
            </w:r>
            <w:r w:rsidR="00365700" w:rsidRPr="003657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indic</w:t>
            </w:r>
            <w:r w:rsidR="003657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 </w:t>
            </w:r>
            <w:r w:rsidR="00365700" w:rsidRPr="003657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necessidade de construção de rampas de acessibilidade em prédios de órgãos públicos do Município de </w:t>
            </w:r>
            <w:r w:rsidR="003657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Porto dos Gaúchos</w:t>
            </w:r>
            <w:r w:rsidR="00365700" w:rsidRPr="003657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  <w:p w14:paraId="25A50E62" w14:textId="77777777" w:rsidR="00365700" w:rsidRDefault="00365700" w:rsidP="003657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14:paraId="11AE3F62" w14:textId="62663A11" w:rsidR="00365700" w:rsidRPr="00365700" w:rsidRDefault="00365700" w:rsidP="003657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7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 acessibilidade é um direito fundamental garantido pela Constituição Federal e pela Lei de Acessibilidade (Lei nº 10.0</w:t>
            </w:r>
            <w:r w:rsidR="000F24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  <w:r w:rsidRPr="003657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8/2000). No entanto, muitos prédios de órgãos públicos do nosso município ainda não possuem rampas de acessibilidade, o que dificulta ou impede o acesso de pessoas com deficiência ou mobilidade reduzida.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Em especial indico a construção da rampa em nossa Rodoviária Candido Morimã.</w:t>
            </w:r>
          </w:p>
          <w:p w14:paraId="0C1E3DE8" w14:textId="28C48C47" w:rsidR="00365700" w:rsidRPr="00365700" w:rsidRDefault="00365700" w:rsidP="003657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7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Recomendações:</w:t>
            </w:r>
          </w:p>
          <w:p w14:paraId="7F39A5B3" w14:textId="77777777" w:rsidR="00365700" w:rsidRPr="00365700" w:rsidRDefault="00365700" w:rsidP="0036570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7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 Realizar um levantamento dos prédios de órgãos públicos do município para identificar aqueles que necessitam de rampas de acessibilidade.</w:t>
            </w:r>
          </w:p>
          <w:p w14:paraId="6196BB9C" w14:textId="77777777" w:rsidR="00365700" w:rsidRPr="00365700" w:rsidRDefault="00365700" w:rsidP="0036570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7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 Elaborar um plano de ação para a construção de rampas de acessibilidade nos prédios identificados.</w:t>
            </w:r>
          </w:p>
          <w:p w14:paraId="76D58239" w14:textId="0739EB36" w:rsidR="00DE63ED" w:rsidRPr="00921D41" w:rsidRDefault="00365700" w:rsidP="0036570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57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Objetivo: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3657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Garantir a acessibilidade e a inclusão de pessoas com deficiência ou mobilidade reduzida nos prédios de órgãos públicos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 nosso</w:t>
            </w:r>
            <w:r w:rsidRPr="003657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Município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DE63ED" w:rsidRPr="00921D41" w14:paraId="0A21FEB5" w14:textId="77777777" w:rsidTr="003E1747">
        <w:trPr>
          <w:tblCellSpacing w:w="15" w:type="dxa"/>
        </w:trPr>
        <w:tc>
          <w:tcPr>
            <w:tcW w:w="4965" w:type="pct"/>
            <w:vAlign w:val="center"/>
          </w:tcPr>
          <w:p w14:paraId="5996D2CE" w14:textId="77777777" w:rsidR="00DE63ED" w:rsidRPr="00921D41" w:rsidRDefault="00DE63ED" w:rsidP="00DE63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E63ED" w:rsidRPr="0035516D" w14:paraId="7A3C80FE" w14:textId="77777777" w:rsidTr="00667282">
        <w:trPr>
          <w:tblCellSpacing w:w="15" w:type="dxa"/>
        </w:trPr>
        <w:tc>
          <w:tcPr>
            <w:tcW w:w="4965" w:type="pct"/>
            <w:vAlign w:val="center"/>
          </w:tcPr>
          <w:p w14:paraId="19FF8275" w14:textId="34448986" w:rsidR="00DE63ED" w:rsidRPr="0035516D" w:rsidRDefault="00DE63ED" w:rsidP="00DE63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E63ED" w:rsidRPr="0035516D" w14:paraId="321B4BF4" w14:textId="77777777" w:rsidTr="00667282">
        <w:trPr>
          <w:tblCellSpacing w:w="15" w:type="dxa"/>
        </w:trPr>
        <w:tc>
          <w:tcPr>
            <w:tcW w:w="4965" w:type="pct"/>
            <w:vAlign w:val="center"/>
            <w:hideMark/>
          </w:tcPr>
          <w:p w14:paraId="7E2D7CD7" w14:textId="4F79191D" w:rsidR="00DE63ED" w:rsidRPr="0035516D" w:rsidRDefault="00DE63ED" w:rsidP="003657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Sala das Sessões,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</w:t>
            </w:r>
            <w:r w:rsidR="00F722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maio de 2025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DE63ED" w:rsidRPr="00921D41" w14:paraId="0428F93C" w14:textId="77777777" w:rsidTr="00667282">
        <w:trPr>
          <w:tblCellSpacing w:w="15" w:type="dxa"/>
        </w:trPr>
        <w:tc>
          <w:tcPr>
            <w:tcW w:w="4965" w:type="pct"/>
            <w:vAlign w:val="center"/>
            <w:hideMark/>
          </w:tcPr>
          <w:p w14:paraId="5C436524" w14:textId="208C0846" w:rsidR="00DE63ED" w:rsidRDefault="00DE63ED" w:rsidP="00DE63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7262904" w14:textId="77777777" w:rsidR="00DE63ED" w:rsidRDefault="00DE63ED" w:rsidP="00DE63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6DF9DFB" w14:textId="47F83231" w:rsidR="00DE63ED" w:rsidRDefault="00DE63ED" w:rsidP="00DE63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Luciane Bündchen</w:t>
            </w:r>
            <w:r w:rsidR="003657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Macedo</w:t>
            </w:r>
          </w:p>
          <w:p w14:paraId="7995D568" w14:textId="475425D5" w:rsidR="00DE63ED" w:rsidRPr="00921D41" w:rsidRDefault="00DE63ED" w:rsidP="00DE63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 UB</w:t>
            </w:r>
          </w:p>
        </w:tc>
      </w:tr>
    </w:tbl>
    <w:p w14:paraId="4D7809B5" w14:textId="77777777" w:rsidR="00755174" w:rsidRDefault="00755174"/>
    <w:sectPr w:rsidR="007551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174"/>
    <w:rsid w:val="000652D4"/>
    <w:rsid w:val="00070A05"/>
    <w:rsid w:val="000F24E9"/>
    <w:rsid w:val="00225559"/>
    <w:rsid w:val="00233C62"/>
    <w:rsid w:val="002A2B33"/>
    <w:rsid w:val="00316641"/>
    <w:rsid w:val="003462C4"/>
    <w:rsid w:val="0035516D"/>
    <w:rsid w:val="00365700"/>
    <w:rsid w:val="003E1747"/>
    <w:rsid w:val="003F356B"/>
    <w:rsid w:val="00640E57"/>
    <w:rsid w:val="00667282"/>
    <w:rsid w:val="006C6872"/>
    <w:rsid w:val="00750193"/>
    <w:rsid w:val="00755174"/>
    <w:rsid w:val="008C5BAC"/>
    <w:rsid w:val="00964E12"/>
    <w:rsid w:val="009E1B11"/>
    <w:rsid w:val="00AF16CB"/>
    <w:rsid w:val="00B2156C"/>
    <w:rsid w:val="00B403A8"/>
    <w:rsid w:val="00B60DCF"/>
    <w:rsid w:val="00C669C9"/>
    <w:rsid w:val="00DE63ED"/>
    <w:rsid w:val="00E00598"/>
    <w:rsid w:val="00E3798D"/>
    <w:rsid w:val="00F14CE2"/>
    <w:rsid w:val="00F7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FA2A"/>
  <w15:chartTrackingRefBased/>
  <w15:docId w15:val="{6911478C-5ED3-4A43-BE12-50E6895D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1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5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cp:lastPrinted>2025-05-12T18:14:00Z</cp:lastPrinted>
  <dcterms:created xsi:type="dcterms:W3CDTF">2025-05-18T14:33:00Z</dcterms:created>
  <dcterms:modified xsi:type="dcterms:W3CDTF">2025-05-18T14:43:00Z</dcterms:modified>
</cp:coreProperties>
</file>