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3A76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</w:p>
    <w:p w14:paraId="35A6C22E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7B7A4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31833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B6DE9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C9C93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E4D1C" w14:textId="77777777" w:rsidR="006F6C08" w:rsidRDefault="006F6C08" w:rsidP="00526E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8932F" w14:textId="0E4FB70E" w:rsidR="00526EB8" w:rsidRDefault="00526EB8" w:rsidP="00526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6D335175" w14:textId="77777777" w:rsidR="00526EB8" w:rsidRDefault="00526EB8" w:rsidP="00526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64C8D81C" w14:textId="77777777" w:rsidR="00526EB8" w:rsidRDefault="00526EB8" w:rsidP="00526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7A2DCE1F" w14:textId="77777777" w:rsidR="006F6C08" w:rsidRDefault="006F6C08" w:rsidP="00526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3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526EB8" w:rsidRPr="00921D41" w14:paraId="12346BB8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bookmarkEnd w:id="0"/>
          <w:p w14:paraId="0969B62E" w14:textId="77777777" w:rsidR="00526EB8" w:rsidRDefault="00526EB8" w:rsidP="00A23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  <w:p w14:paraId="377EB00B" w14:textId="77777777" w:rsidR="00526EB8" w:rsidRPr="00921D41" w:rsidRDefault="00526EB8" w:rsidP="00A23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26EB8" w:rsidRPr="00921D41" w14:paraId="451A99E9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00151D88" w14:textId="77777777" w:rsidR="00526EB8" w:rsidRPr="00921D41" w:rsidRDefault="00526EB8" w:rsidP="00A23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ao Prefeito Municipal Sr. Vanderlei Antônio de Abreu que seja realizada uma ajuda financeira </w:t>
            </w:r>
            <w:r>
              <w:rPr>
                <w:rFonts w:ascii="Cambria" w:hAnsi="Cambria"/>
              </w:rPr>
              <w:t xml:space="preserve">a </w:t>
            </w:r>
            <w:r w:rsidRPr="003475B2">
              <w:rPr>
                <w:rFonts w:ascii="Cambria" w:hAnsi="Cambria"/>
                <w:b/>
                <w:bCs/>
              </w:rPr>
              <w:t xml:space="preserve">ASSOCIAÇÃO </w:t>
            </w:r>
            <w:r w:rsidRPr="00BA1EF2">
              <w:rPr>
                <w:rFonts w:ascii="Cambria" w:hAnsi="Cambria"/>
                <w:b/>
              </w:rPr>
              <w:t>DE ASSISTÊNCIA SOCIAL - IADEPOR</w:t>
            </w:r>
            <w:r w:rsidRPr="00BA1EF2">
              <w:rPr>
                <w:rFonts w:ascii="Cambria" w:hAnsi="Cambria"/>
              </w:rPr>
              <w:t xml:space="preserve"> – CNPJ: 11.021.795/0001-30, localizado na Avenida Mato Grosso S/Nº, em Porto dos Gaúchos M</w:t>
            </w:r>
            <w:r>
              <w:rPr>
                <w:rFonts w:ascii="Cambria" w:hAnsi="Cambria"/>
              </w:rPr>
              <w:t>T.</w:t>
            </w:r>
          </w:p>
        </w:tc>
      </w:tr>
      <w:tr w:rsidR="00526EB8" w:rsidRPr="00921D41" w14:paraId="2497D3C0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288F5FA1" w14:textId="77777777" w:rsidR="00526EB8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F547EC1" w14:textId="77777777" w:rsidR="00526EB8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78F6EBC" w14:textId="77777777" w:rsidR="00526EB8" w:rsidRPr="00921D41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26EB8" w:rsidRPr="00921D41" w14:paraId="70F74276" w14:textId="77777777" w:rsidTr="00A23ADA">
        <w:trPr>
          <w:tblCellSpacing w:w="15" w:type="dxa"/>
        </w:trPr>
        <w:tc>
          <w:tcPr>
            <w:tcW w:w="4966" w:type="pct"/>
            <w:vAlign w:val="center"/>
          </w:tcPr>
          <w:p w14:paraId="6FA34217" w14:textId="77777777" w:rsidR="00526EB8" w:rsidRDefault="00526EB8" w:rsidP="00A23A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B76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objetivo desta ajuda financeira a </w:t>
            </w:r>
            <w:r w:rsidRPr="00BA1EF2">
              <w:rPr>
                <w:rFonts w:ascii="Cambria" w:hAnsi="Cambria"/>
                <w:b/>
              </w:rPr>
              <w:t>ASSOCIAÇÃO DE ASSISTÊNCIA SOCIAL - IADEPOR</w:t>
            </w:r>
            <w:r w:rsidRPr="00BA1EF2">
              <w:rPr>
                <w:rFonts w:ascii="Cambria" w:hAnsi="Cambria"/>
              </w:rPr>
              <w:t xml:space="preserve"> </w:t>
            </w:r>
          </w:p>
          <w:p w14:paraId="652B6849" w14:textId="77777777" w:rsidR="00526EB8" w:rsidRDefault="00526EB8" w:rsidP="00A23A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tem por finalidade colaborar para a finalização das obras da Casa Mortuária de Porto dos Gaúchos. </w:t>
            </w:r>
          </w:p>
          <w:p w14:paraId="4D4CA324" w14:textId="77777777" w:rsidR="00526EB8" w:rsidRPr="00420343" w:rsidRDefault="00526EB8" w:rsidP="00A23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Sabemos que a Casa Mortuária é o local que hoje todos os munícipes que sofrem com a perca de um ente querido utilizam para a última despedida e também para a celebração da missa e acolhimentos de seus amigos e parentes. A Casa Mortuária pertence a </w:t>
            </w:r>
            <w:r w:rsidRPr="00BA1EF2">
              <w:rPr>
                <w:rFonts w:ascii="Cambria" w:hAnsi="Cambria"/>
                <w:b/>
              </w:rPr>
              <w:t xml:space="preserve">ASSOCIAÇÃO DE ASSISTÊNCIA SOCIAL </w:t>
            </w:r>
            <w:r>
              <w:rPr>
                <w:rFonts w:ascii="Cambria" w:hAnsi="Cambria"/>
                <w:b/>
              </w:rPr>
              <w:t>–</w:t>
            </w:r>
            <w:r w:rsidRPr="00BA1EF2">
              <w:rPr>
                <w:rFonts w:ascii="Cambria" w:hAnsi="Cambria"/>
                <w:b/>
              </w:rPr>
              <w:t xml:space="preserve"> IADEPOR,</w:t>
            </w:r>
            <w:r w:rsidRPr="003475B2">
              <w:rPr>
                <w:rFonts w:ascii="Cambria" w:hAnsi="Cambria"/>
                <w:bCs/>
              </w:rPr>
              <w:t xml:space="preserve"> mas</w:t>
            </w:r>
            <w:r>
              <w:rPr>
                <w:rFonts w:ascii="Cambria" w:hAnsi="Cambria"/>
                <w:bCs/>
              </w:rPr>
              <w:t xml:space="preserve"> é de uso de todos, nada mais junto que a Prefeitura Municipal de Porto dos Gaúchos coopere para finalização desta obra de suma importância. Caso não seja possível esse repasse que veja a possibilidade de o repasse das emendas parlamentares serem destinadas o quanto antes para esses fins.</w:t>
            </w:r>
          </w:p>
          <w:p w14:paraId="101B8821" w14:textId="77777777" w:rsidR="00526EB8" w:rsidRDefault="00526EB8" w:rsidP="00A23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76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Acabamentos e necessidades que hoje ainda faltam:</w:t>
            </w:r>
          </w:p>
          <w:p w14:paraId="0B420A9F" w14:textId="77777777" w:rsidR="00526EB8" w:rsidRDefault="00526EB8" w:rsidP="00A23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Pintura, forro nas áreas, jardinagem, bebedouro, colchões para acolher os enlutados, armário suspenso para cozinha e roupas de cama.</w:t>
            </w:r>
          </w:p>
          <w:p w14:paraId="7F9E24D0" w14:textId="77777777" w:rsidR="00526EB8" w:rsidRPr="00921D41" w:rsidRDefault="00526EB8" w:rsidP="00A23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26EB8" w:rsidRPr="00921D41" w14:paraId="58632B7D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58BD8F4B" w14:textId="77777777" w:rsidR="00526EB8" w:rsidRDefault="00526EB8" w:rsidP="00A23A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2F15C5" w14:textId="77777777" w:rsidR="00526EB8" w:rsidRPr="00921D41" w:rsidRDefault="00526EB8" w:rsidP="00A23A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526EB8" w:rsidRPr="00921D41" w14:paraId="5EDB516E" w14:textId="77777777" w:rsidTr="00A23ADA">
        <w:trPr>
          <w:tblCellSpacing w:w="15" w:type="dxa"/>
        </w:trPr>
        <w:tc>
          <w:tcPr>
            <w:tcW w:w="4966" w:type="pct"/>
            <w:vAlign w:val="center"/>
            <w:hideMark/>
          </w:tcPr>
          <w:p w14:paraId="6F883D3D" w14:textId="77777777" w:rsidR="00526EB8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A23D67" w14:textId="77777777" w:rsidR="00526EB8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31A7627" w14:textId="77777777" w:rsidR="00526EB8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BUNDCHEN                              </w:t>
            </w:r>
          </w:p>
          <w:p w14:paraId="093398ED" w14:textId="77777777" w:rsidR="00526EB8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União Brasil                                </w:t>
            </w:r>
          </w:p>
          <w:p w14:paraId="1B7E7F03" w14:textId="77777777" w:rsidR="00526EB8" w:rsidRPr="00921D41" w:rsidRDefault="00526EB8" w:rsidP="00A23A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642E7B0" w14:textId="77777777" w:rsidR="00526EB8" w:rsidRDefault="00526EB8"/>
    <w:sectPr w:rsidR="00526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B8"/>
    <w:rsid w:val="00526EB8"/>
    <w:rsid w:val="006F6C08"/>
    <w:rsid w:val="00B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BD24"/>
  <w15:chartTrackingRefBased/>
  <w15:docId w15:val="{43F24EE6-66A2-4250-BF70-95121C9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B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2025-04-27T21:57:00Z</dcterms:created>
  <dcterms:modified xsi:type="dcterms:W3CDTF">2025-04-27T22:00:00Z</dcterms:modified>
</cp:coreProperties>
</file>