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374B3E44" w14:textId="77777777" w:rsidTr="00447263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7D04332F" w14:textId="77777777" w:rsidR="00921D41" w:rsidRPr="00513EFB" w:rsidRDefault="00921D41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252C8085" w14:textId="77777777" w:rsidR="00921D41" w:rsidRPr="00513EFB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921D41" w14:paraId="15BF22B7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CA08946" w14:textId="77777777" w:rsidR="00921D41" w:rsidRPr="00513EFB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3580A263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0A3899D" w14:textId="25C0975D" w:rsidR="00921D41" w:rsidRPr="00513EFB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513E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INDICAÇÃO DE N°: </w:t>
            </w:r>
            <w:r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_____/20</w:t>
            </w:r>
            <w:r w:rsidR="00447263"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r w:rsidR="00525A3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5</w:t>
            </w:r>
          </w:p>
          <w:p w14:paraId="7CE342A5" w14:textId="77777777" w:rsidR="00921D41" w:rsidRPr="00513EFB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4C3220" w14:paraId="4FF6E374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83580F" w:rsidRPr="00513EFB" w14:paraId="66520694" w14:textId="77777777" w:rsidTr="008358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E27FEA" w14:textId="77777777" w:rsidR="0083580F" w:rsidRPr="00513EFB" w:rsidRDefault="0083580F" w:rsidP="0083580F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83580F" w:rsidRPr="00513EFB" w14:paraId="09B381DD" w14:textId="77777777" w:rsidTr="0083580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D33C0C" w14:textId="77777777" w:rsidR="004C3220" w:rsidRPr="00513EFB" w:rsidRDefault="004C3220" w:rsidP="003F359E">
                  <w:pPr>
                    <w:spacing w:after="300" w:line="240" w:lineRule="auto"/>
                    <w:ind w:firstLine="0"/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</w:pPr>
                  <w:r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 xml:space="preserve">Extensivo ao secretário municipal </w:t>
                  </w:r>
                  <w:r w:rsidR="0035255D"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 xml:space="preserve">de Saúde </w:t>
                  </w:r>
                  <w:r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>sr.</w:t>
                  </w:r>
                  <w:r w:rsidR="0035255D"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 xml:space="preserve"> </w:t>
                  </w:r>
                  <w:proofErr w:type="spellStart"/>
                  <w:r w:rsidR="0035255D"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>Nolar</w:t>
                  </w:r>
                  <w:proofErr w:type="spellEnd"/>
                  <w:r w:rsidR="0035255D"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 xml:space="preserve"> Soares de Almeida</w:t>
                  </w:r>
                  <w:r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 xml:space="preserve">, </w:t>
                  </w:r>
                  <w:r w:rsidR="0035255D"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>através da vigilância sanitária a</w:t>
                  </w:r>
                  <w:r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 xml:space="preserve"> necessidade de</w:t>
                  </w:r>
                  <w:r w:rsidR="0035255D"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 xml:space="preserve"> criar um programa para controle de cães e gatos em nosso </w:t>
                  </w:r>
                  <w:r w:rsidR="00513EFB"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>município</w:t>
                  </w:r>
                  <w:r w:rsidRPr="00513EFB"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  <w:t>.</w:t>
                  </w:r>
                </w:p>
              </w:tc>
            </w:tr>
            <w:tr w:rsidR="0083580F" w:rsidRPr="00513EFB" w14:paraId="29925111" w14:textId="77777777" w:rsidTr="008358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89A52C" w14:textId="77777777" w:rsidR="0083580F" w:rsidRPr="00513EFB" w:rsidRDefault="0083580F" w:rsidP="0083580F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</w:pPr>
                </w:p>
              </w:tc>
            </w:tr>
          </w:tbl>
          <w:p w14:paraId="6D3CC8F9" w14:textId="77777777" w:rsidR="00921D41" w:rsidRPr="00513EFB" w:rsidRDefault="00921D41" w:rsidP="00BB59C3">
            <w:pPr>
              <w:spacing w:before="100" w:beforeAutospacing="1" w:after="100" w:afterAutospacing="1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21D41" w:rsidRPr="004C3220" w14:paraId="0B1A9109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D80C1AA" w14:textId="77777777" w:rsidR="0035255D" w:rsidRPr="00513EFB" w:rsidRDefault="0035255D" w:rsidP="0035255D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  <w:p w14:paraId="5F927F82" w14:textId="77777777" w:rsidR="00921D41" w:rsidRPr="00513EFB" w:rsidRDefault="00921D41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513E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JUSTIFICATIVA</w:t>
            </w:r>
          </w:p>
          <w:p w14:paraId="12327585" w14:textId="77777777" w:rsidR="00A7479E" w:rsidRPr="00513EFB" w:rsidRDefault="00A7479E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  <w:p w14:paraId="34D33A3F" w14:textId="67664F9B" w:rsidR="0035255D" w:rsidRPr="00CE11BB" w:rsidRDefault="0035255D" w:rsidP="00513EFB">
            <w:pPr>
              <w:spacing w:line="240" w:lineRule="auto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513EFB">
              <w:rPr>
                <w:rFonts w:ascii="Arial" w:hAnsi="Arial" w:cs="Arial"/>
                <w:sz w:val="28"/>
                <w:szCs w:val="28"/>
              </w:rPr>
              <w:t xml:space="preserve">A presente </w:t>
            </w:r>
            <w:r w:rsidR="00525A34">
              <w:rPr>
                <w:rFonts w:ascii="Arial" w:hAnsi="Arial" w:cs="Arial"/>
                <w:sz w:val="28"/>
                <w:szCs w:val="28"/>
              </w:rPr>
              <w:t>indicação</w:t>
            </w:r>
            <w:r w:rsidRPr="00513EFB">
              <w:rPr>
                <w:rFonts w:ascii="Arial" w:hAnsi="Arial" w:cs="Arial"/>
                <w:sz w:val="28"/>
                <w:szCs w:val="28"/>
              </w:rPr>
              <w:t xml:space="preserve"> tem por objetivo a instituição do projeto </w:t>
            </w:r>
            <w:r w:rsidR="00525A34" w:rsidRPr="00513EFB">
              <w:rPr>
                <w:rFonts w:ascii="Arial" w:hAnsi="Arial" w:cs="Arial"/>
                <w:sz w:val="28"/>
                <w:szCs w:val="28"/>
              </w:rPr>
              <w:t>“</w:t>
            </w:r>
            <w:r w:rsidR="00CE11BB">
              <w:rPr>
                <w:rFonts w:ascii="Arial" w:hAnsi="Arial" w:cs="Arial"/>
                <w:sz w:val="28"/>
                <w:szCs w:val="28"/>
              </w:rPr>
              <w:t>PROTEJE</w:t>
            </w:r>
            <w:r w:rsidRPr="00513EF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E11BB">
              <w:rPr>
                <w:rFonts w:ascii="Arial" w:hAnsi="Arial" w:cs="Arial"/>
                <w:sz w:val="28"/>
                <w:szCs w:val="28"/>
              </w:rPr>
              <w:t>ANIMAL</w:t>
            </w:r>
            <w:r w:rsidRPr="00513EFB">
              <w:rPr>
                <w:rFonts w:ascii="Arial" w:hAnsi="Arial" w:cs="Arial"/>
                <w:sz w:val="28"/>
                <w:szCs w:val="28"/>
              </w:rPr>
              <w:t>” através da castração, por meio de</w:t>
            </w:r>
            <w:r w:rsidR="00CE11BB">
              <w:rPr>
                <w:rFonts w:ascii="Arial" w:hAnsi="Arial" w:cs="Arial"/>
                <w:sz w:val="28"/>
                <w:szCs w:val="28"/>
              </w:rPr>
              <w:t xml:space="preserve"> profissionai</w:t>
            </w:r>
            <w:r w:rsidRPr="00513EFB">
              <w:rPr>
                <w:rFonts w:ascii="Arial" w:hAnsi="Arial" w:cs="Arial"/>
                <w:sz w:val="28"/>
                <w:szCs w:val="28"/>
              </w:rPr>
              <w:t>s.</w:t>
            </w:r>
            <w:r w:rsidR="00CE11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13EFB">
              <w:rPr>
                <w:rFonts w:ascii="Arial" w:hAnsi="Arial" w:cs="Arial"/>
                <w:sz w:val="28"/>
                <w:szCs w:val="28"/>
              </w:rPr>
              <w:t>O serviço de esterilização animal é de grande importância, haja vista que muitos animais, abandonados</w:t>
            </w:r>
            <w:r w:rsidR="00807D2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513EFB">
              <w:rPr>
                <w:rFonts w:ascii="Arial" w:hAnsi="Arial" w:cs="Arial"/>
                <w:sz w:val="28"/>
                <w:szCs w:val="28"/>
              </w:rPr>
              <w:t>reproduzem por instinto e constantemente</w:t>
            </w:r>
            <w:r w:rsidR="00807D2D">
              <w:rPr>
                <w:rFonts w:ascii="Arial" w:hAnsi="Arial" w:cs="Arial"/>
                <w:sz w:val="28"/>
                <w:szCs w:val="28"/>
              </w:rPr>
              <w:t>. A</w:t>
            </w:r>
            <w:r w:rsidR="00DF3DE4">
              <w:rPr>
                <w:rFonts w:ascii="Arial" w:hAnsi="Arial" w:cs="Arial"/>
                <w:sz w:val="28"/>
                <w:szCs w:val="28"/>
              </w:rPr>
              <w:t xml:space="preserve">pós a realização do procedimento, </w:t>
            </w:r>
            <w:r w:rsidR="00807D2D">
              <w:rPr>
                <w:rFonts w:ascii="Arial" w:hAnsi="Arial" w:cs="Arial"/>
                <w:sz w:val="28"/>
                <w:szCs w:val="28"/>
              </w:rPr>
              <w:t xml:space="preserve">fazer </w:t>
            </w:r>
            <w:r w:rsidR="00DF3DE4">
              <w:rPr>
                <w:rFonts w:ascii="Arial" w:hAnsi="Arial" w:cs="Arial"/>
                <w:sz w:val="28"/>
                <w:szCs w:val="28"/>
              </w:rPr>
              <w:t>campanhas para adoção consciente.</w:t>
            </w:r>
          </w:p>
          <w:p w14:paraId="266E4EF1" w14:textId="77777777" w:rsidR="00A7479E" w:rsidRPr="00513EFB" w:rsidRDefault="00A7479E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  <w:p w14:paraId="70D73509" w14:textId="77777777" w:rsidR="00921D41" w:rsidRPr="00513EFB" w:rsidRDefault="00921D41" w:rsidP="0035255D">
            <w:pPr>
              <w:spacing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21D41" w:rsidRPr="004C3220" w14:paraId="0864EC87" w14:textId="77777777" w:rsidTr="00A7479E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14:paraId="153AB600" w14:textId="77777777" w:rsidR="004F5266" w:rsidRPr="00513EFB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21D41" w:rsidRPr="004C3220" w14:paraId="08F56A32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2D2B84F" w14:textId="5134B67F" w:rsidR="00921D41" w:rsidRPr="00513EFB" w:rsidRDefault="00921D41" w:rsidP="00BB59C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Sala das Sessões, </w:t>
            </w:r>
            <w:r w:rsidR="00525A3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03</w:t>
            </w:r>
            <w:r w:rsidR="00BB59C3"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de</w:t>
            </w:r>
            <w:r w:rsidR="00DE3589"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="00525A3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fevereiro</w:t>
            </w:r>
            <w:r w:rsidR="0035255D"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de 20</w:t>
            </w:r>
            <w:r w:rsidR="00447263"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r w:rsidR="00525A3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5</w:t>
            </w:r>
            <w:r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.</w:t>
            </w:r>
          </w:p>
        </w:tc>
      </w:tr>
      <w:tr w:rsidR="00921D41" w:rsidRPr="004C3220" w14:paraId="5EAC8717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9F7BC2E" w14:textId="77777777" w:rsidR="004F5266" w:rsidRPr="00513EFB" w:rsidRDefault="004F5266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3FFB1D82" w14:textId="77777777" w:rsidR="00DF055D" w:rsidRPr="00513EFB" w:rsidRDefault="00DF055D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1FA7D42D" w14:textId="161F937F" w:rsidR="00A8630E" w:rsidRPr="00513EFB" w:rsidRDefault="00525A34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KELLY DUARTE</w:t>
            </w:r>
          </w:p>
          <w:p w14:paraId="048394EC" w14:textId="6E4A0E5C" w:rsidR="00921D41" w:rsidRPr="00513EFB" w:rsidRDefault="00921D41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Vereador</w:t>
            </w:r>
            <w:r w:rsidR="00525A3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</w:t>
            </w:r>
          </w:p>
          <w:p w14:paraId="46F4DBA7" w14:textId="77777777" w:rsidR="009F3927" w:rsidRPr="00513EFB" w:rsidRDefault="009F3927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3A9B7F2B" w14:textId="77777777" w:rsidR="009F3927" w:rsidRPr="00513EFB" w:rsidRDefault="009F3927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14:paraId="7A6A64DE" w14:textId="77777777" w:rsidR="00921D41" w:rsidRPr="00513EFB" w:rsidRDefault="00921D41" w:rsidP="0044726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21D41" w:rsidRPr="004C3220" w14:paraId="098B1B96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BC773AB" w14:textId="77777777" w:rsidR="00921D41" w:rsidRPr="004C3220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4DAD39B1" w14:textId="77777777" w:rsidR="00921D41" w:rsidRPr="004C3220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4C3220" w14:paraId="08274CBD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8AE0CA1" w14:textId="77777777" w:rsidR="00921D41" w:rsidRPr="004C3220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447263" w:rsidRPr="004C3220" w14:paraId="2041E60C" w14:textId="77777777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6B7B6BD" w14:textId="77777777"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30EA66D3" w14:textId="77777777"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2B77714A" w14:textId="77777777"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</w:tbl>
    <w:p w14:paraId="1B231CC0" w14:textId="77777777" w:rsidR="00262A36" w:rsidRPr="004C3220" w:rsidRDefault="00262A36" w:rsidP="00921D41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262A36" w:rsidRPr="004C3220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A0E2" w14:textId="77777777"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14:paraId="3C5FA9C7" w14:textId="77777777"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B824" w14:textId="77777777"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14:paraId="3F4B1ED7" w14:textId="77777777"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3EDB61A4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6E260992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ADBA157" wp14:editId="56C975DF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444A1F33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A9BB66D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2B257B3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013DB4E9" w14:textId="77777777" w:rsidR="00921D41" w:rsidRDefault="00921D41">
    <w:pPr>
      <w:pStyle w:val="Cabealho"/>
    </w:pPr>
  </w:p>
  <w:p w14:paraId="37520A7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61674294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51720F8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447263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0B313C"/>
    <w:rsid w:val="000C3035"/>
    <w:rsid w:val="00165435"/>
    <w:rsid w:val="0017595C"/>
    <w:rsid w:val="00262A36"/>
    <w:rsid w:val="002750F9"/>
    <w:rsid w:val="002D28B9"/>
    <w:rsid w:val="0035255D"/>
    <w:rsid w:val="003F359E"/>
    <w:rsid w:val="00434484"/>
    <w:rsid w:val="00447263"/>
    <w:rsid w:val="004C3220"/>
    <w:rsid w:val="004F5266"/>
    <w:rsid w:val="00511F7E"/>
    <w:rsid w:val="00513EFB"/>
    <w:rsid w:val="005240A4"/>
    <w:rsid w:val="00525A34"/>
    <w:rsid w:val="005B27F5"/>
    <w:rsid w:val="005E2781"/>
    <w:rsid w:val="00614D92"/>
    <w:rsid w:val="0063029F"/>
    <w:rsid w:val="006E1507"/>
    <w:rsid w:val="006E4AAC"/>
    <w:rsid w:val="00793633"/>
    <w:rsid w:val="007B5CA3"/>
    <w:rsid w:val="00803DB0"/>
    <w:rsid w:val="00807D2D"/>
    <w:rsid w:val="0083580F"/>
    <w:rsid w:val="008B6B80"/>
    <w:rsid w:val="00921D41"/>
    <w:rsid w:val="00922CF4"/>
    <w:rsid w:val="009F3927"/>
    <w:rsid w:val="00A7479E"/>
    <w:rsid w:val="00A8630E"/>
    <w:rsid w:val="00AD3BF1"/>
    <w:rsid w:val="00B31933"/>
    <w:rsid w:val="00BB59C3"/>
    <w:rsid w:val="00BF10ED"/>
    <w:rsid w:val="00C01A2A"/>
    <w:rsid w:val="00C7288E"/>
    <w:rsid w:val="00C93B5C"/>
    <w:rsid w:val="00CE11BB"/>
    <w:rsid w:val="00CF2029"/>
    <w:rsid w:val="00CF27DA"/>
    <w:rsid w:val="00D254F4"/>
    <w:rsid w:val="00DE3589"/>
    <w:rsid w:val="00DE5C4F"/>
    <w:rsid w:val="00DF055D"/>
    <w:rsid w:val="00DF3DE4"/>
    <w:rsid w:val="00E0767D"/>
    <w:rsid w:val="00E24273"/>
    <w:rsid w:val="00E864F1"/>
    <w:rsid w:val="00F15164"/>
    <w:rsid w:val="00F34553"/>
    <w:rsid w:val="00F660B9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09CFC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KELLY CRISTINA DUARTE BUNDCHEN</cp:lastModifiedBy>
  <cp:revision>8</cp:revision>
  <cp:lastPrinted>2021-07-05T13:16:00Z</cp:lastPrinted>
  <dcterms:created xsi:type="dcterms:W3CDTF">2022-11-28T16:38:00Z</dcterms:created>
  <dcterms:modified xsi:type="dcterms:W3CDTF">2025-02-03T13:52:00Z</dcterms:modified>
</cp:coreProperties>
</file>