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7207"/>
      </w:tblGrid>
      <w:tr w:rsidR="00F60FED" w:rsidRPr="00960176" w14:paraId="1BFEAE74" w14:textId="77777777" w:rsidTr="007858CA">
        <w:trPr>
          <w:tblCellSpacing w:w="15" w:type="dxa"/>
        </w:trPr>
        <w:tc>
          <w:tcPr>
            <w:tcW w:w="739" w:type="pct"/>
            <w:vAlign w:val="center"/>
          </w:tcPr>
          <w:p w14:paraId="7591198D" w14:textId="77777777" w:rsidR="00F60FED" w:rsidRPr="00960176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208" w:type="pct"/>
            <w:vAlign w:val="center"/>
          </w:tcPr>
          <w:p w14:paraId="5A8E31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2BD8DD7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4776339" w14:textId="63582D00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REQUERIMENTO DE N°: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____/20</w:t>
            </w:r>
            <w:r w:rsidR="00E54FC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  <w:p w14:paraId="43263555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0FCE9DE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9B5D58F" w14:textId="0FA0CDBC" w:rsidR="00F60FED" w:rsidRPr="00960176" w:rsidRDefault="00F60FED" w:rsidP="00776D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Assunto: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Requerimento de informação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sobre</w:t>
            </w:r>
            <w:r w:rsidR="00E81D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quais</w:t>
            </w:r>
            <w:r w:rsidR="00FF0A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exames e consultas</w:t>
            </w:r>
            <w:r w:rsidR="00E81D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são realizados pelo consorcio da Saúde</w:t>
            </w:r>
          </w:p>
        </w:tc>
      </w:tr>
      <w:tr w:rsidR="00F60FED" w:rsidRPr="00960176" w14:paraId="3C883B5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048D51D0" w14:textId="6658CEB6" w:rsidR="00F60FED" w:rsidRPr="00960176" w:rsidRDefault="00F60FED" w:rsidP="00E54F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Requerente:</w:t>
            </w:r>
            <w:r w:rsidR="00565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Luciane </w:t>
            </w:r>
            <w:r w:rsidR="00934E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Bündchen</w:t>
            </w:r>
          </w:p>
        </w:tc>
      </w:tr>
      <w:tr w:rsidR="00F60FED" w:rsidRPr="00960176" w14:paraId="4502AA94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5158EA25" w14:textId="4211272F" w:rsidR="00F60FED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Requerido: </w:t>
            </w:r>
            <w:r w:rsidR="00E54F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E439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Secretário</w:t>
            </w:r>
            <w:r w:rsidR="00934EFD" w:rsidRP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</w:t>
            </w:r>
            <w:r w:rsidR="00934EFD" w:rsidRPr="00934E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unicipal </w:t>
            </w:r>
            <w:r w:rsidR="00E54FC7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Sr</w:t>
            </w:r>
            <w:r w:rsidR="00565E63" w:rsidRP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="00E439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</w:t>
            </w:r>
            <w:proofErr w:type="spellEnd"/>
            <w:r w:rsidR="00E4399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 de Almeida</w:t>
            </w:r>
          </w:p>
          <w:p w14:paraId="75BF47FB" w14:textId="77777777" w:rsidR="00565E63" w:rsidRPr="00565E63" w:rsidRDefault="00565E63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1B651B" w14:textId="77777777" w:rsidR="00F60FED" w:rsidRPr="00960176" w:rsidRDefault="00F60FED" w:rsidP="000C55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1CEDDE60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1256CD94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 xml:space="preserve">Pelo Presente e na forma Regimental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 xml:space="preserve">requeiro a mesa, ouvido o soberano Plenário </w:t>
            </w:r>
            <w:r w:rsidRPr="009601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br/>
              <w:t>que seja Oficiado:</w:t>
            </w:r>
          </w:p>
          <w:p w14:paraId="27196A21" w14:textId="6029133D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D3F526" w14:textId="387076D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8BED3F" w14:textId="77777777" w:rsidR="00565E63" w:rsidRPr="00960176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50932C8" w14:textId="77777777" w:rsidR="00F60FED" w:rsidRPr="00960176" w:rsidRDefault="00F60FED" w:rsidP="000C5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4E0738FD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36ED70A5" w14:textId="38234540" w:rsidR="00C477A9" w:rsidRPr="00261F79" w:rsidRDefault="00F60FED" w:rsidP="007858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Venho</w:t>
            </w:r>
            <w:r w:rsidR="00E54FC7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pelo presente s</w:t>
            </w:r>
            <w:r w:rsidRPr="0065522D">
              <w:rPr>
                <w:rFonts w:ascii="Times New Roman" w:hAnsi="Times New Roman" w:cs="Times New Roman"/>
                <w:sz w:val="24"/>
                <w:szCs w:val="24"/>
              </w:rPr>
              <w:t>olicitar</w:t>
            </w:r>
            <w:r w:rsidR="00A9441B" w:rsidRPr="00655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84">
              <w:rPr>
                <w:rFonts w:ascii="Times New Roman" w:hAnsi="Times New Roman" w:cs="Times New Roman"/>
                <w:sz w:val="24"/>
                <w:szCs w:val="24"/>
              </w:rPr>
              <w:t xml:space="preserve">informações sobre </w:t>
            </w:r>
            <w:r w:rsidR="00E81D31">
              <w:rPr>
                <w:rFonts w:ascii="Times New Roman" w:hAnsi="Times New Roman" w:cs="Times New Roman"/>
                <w:sz w:val="24"/>
                <w:szCs w:val="24"/>
              </w:rPr>
              <w:t xml:space="preserve">quais </w:t>
            </w:r>
            <w:r w:rsidR="00936C84">
              <w:rPr>
                <w:rFonts w:ascii="Times New Roman" w:hAnsi="Times New Roman" w:cs="Times New Roman"/>
                <w:sz w:val="24"/>
                <w:szCs w:val="24"/>
              </w:rPr>
              <w:t xml:space="preserve">exames e consultas </w:t>
            </w:r>
            <w:r w:rsidR="00E81D31">
              <w:rPr>
                <w:rFonts w:ascii="Times New Roman" w:hAnsi="Times New Roman" w:cs="Times New Roman"/>
                <w:sz w:val="24"/>
                <w:szCs w:val="24"/>
              </w:rPr>
              <w:t>que são realizados através do consorcio da Saúde.</w:t>
            </w:r>
            <w:r w:rsidR="00234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0FED" w:rsidRPr="00960176" w14:paraId="6C30B14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4C3AAE76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DFE38B" w14:textId="77777777" w:rsidR="00565E63" w:rsidRDefault="00565E63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FFD2F9" w14:textId="77777777" w:rsidR="00481ACE" w:rsidRDefault="00481AC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62233F4" w14:textId="3229F50E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81D3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2341D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outu</w:t>
            </w:r>
            <w:r w:rsidR="00936C8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bro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</w:t>
            </w:r>
            <w:r w:rsidR="00A944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5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692FDCA6" w14:textId="77777777" w:rsidR="00F60FED" w:rsidRPr="00960176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3A7F003E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230EF7D9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FBE6B5" w14:textId="77777777" w:rsidR="00F60FED" w:rsidRDefault="00F60FED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603286" w14:textId="77777777" w:rsidR="00DC470E" w:rsidRPr="00960176" w:rsidRDefault="00DC470E" w:rsidP="000C55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60FED" w:rsidRPr="00960176" w14:paraId="6BD5F9B9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</w:tcPr>
          <w:p w14:paraId="353921E4" w14:textId="4F4F6FFE" w:rsidR="00F60FED" w:rsidRPr="00960176" w:rsidRDefault="002341DD" w:rsidP="0023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</w:t>
            </w:r>
          </w:p>
        </w:tc>
      </w:tr>
      <w:tr w:rsidR="00F60FED" w:rsidRPr="00960176" w14:paraId="6E9D1FF8" w14:textId="77777777" w:rsidTr="007858CA">
        <w:trPr>
          <w:tblCellSpacing w:w="15" w:type="dxa"/>
        </w:trPr>
        <w:tc>
          <w:tcPr>
            <w:tcW w:w="4965" w:type="pct"/>
            <w:gridSpan w:val="2"/>
            <w:vAlign w:val="center"/>
            <w:hideMark/>
          </w:tcPr>
          <w:p w14:paraId="77EDF199" w14:textId="61EAFE92" w:rsidR="00565E63" w:rsidRDefault="00565E63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LUCIANE BUNDCHEN – </w:t>
            </w:r>
            <w:r w:rsidR="009910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</w:t>
            </w:r>
            <w:r w:rsidR="00C477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</w:p>
          <w:p w14:paraId="1664E438" w14:textId="77777777" w:rsidR="002341D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ADA1C81" w14:textId="3DFD465F" w:rsidR="00F60FE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</w:t>
            </w:r>
            <w:r w:rsidR="00F60FED" w:rsidRPr="0096017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ereador</w:t>
            </w:r>
            <w:r w:rsidR="00565E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6C8442B9" w14:textId="77777777" w:rsidR="00F60FED" w:rsidRDefault="00F60FE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AB4EC8" w14:textId="77777777" w:rsidR="002341D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8C81A3F" w14:textId="77777777" w:rsidR="002341DD" w:rsidRDefault="002341DD" w:rsidP="000C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8FE4B58" w14:textId="77777777" w:rsidR="00F60FED" w:rsidRPr="00960176" w:rsidRDefault="00F60FED" w:rsidP="00E8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E0655B" w14:textId="77777777" w:rsidR="00F60FED" w:rsidRDefault="00F60FED" w:rsidP="00F60FED"/>
    <w:p w14:paraId="679D1C10" w14:textId="77777777" w:rsidR="00BE6A81" w:rsidRDefault="00BE6A81"/>
    <w:sectPr w:rsidR="00BE6A81" w:rsidSect="005B773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122E0" w14:textId="77777777" w:rsidR="00930C2C" w:rsidRDefault="00930C2C" w:rsidP="00AA385F">
      <w:pPr>
        <w:spacing w:after="0" w:line="240" w:lineRule="auto"/>
      </w:pPr>
      <w:r>
        <w:separator/>
      </w:r>
    </w:p>
  </w:endnote>
  <w:endnote w:type="continuationSeparator" w:id="0">
    <w:p w14:paraId="4E01C1C2" w14:textId="77777777" w:rsidR="00930C2C" w:rsidRDefault="00930C2C" w:rsidP="00AA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96232" w14:textId="77777777" w:rsidR="00930C2C" w:rsidRDefault="00930C2C" w:rsidP="00AA385F">
      <w:pPr>
        <w:spacing w:after="0" w:line="240" w:lineRule="auto"/>
      </w:pPr>
      <w:r>
        <w:separator/>
      </w:r>
    </w:p>
  </w:footnote>
  <w:footnote w:type="continuationSeparator" w:id="0">
    <w:p w14:paraId="4DC088E4" w14:textId="77777777" w:rsidR="00930C2C" w:rsidRDefault="00930C2C" w:rsidP="00AA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DF6D4" w14:textId="77777777" w:rsidR="00701076" w:rsidRDefault="00701076">
    <w:pPr>
      <w:pStyle w:val="Cabealho"/>
    </w:pPr>
  </w:p>
  <w:tbl>
    <w:tblPr>
      <w:tblW w:w="496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82"/>
      <w:gridCol w:w="6854"/>
    </w:tblGrid>
    <w:tr w:rsidR="00960176" w:rsidRPr="00960176" w14:paraId="6DA8E965" w14:textId="77777777" w:rsidTr="00960176">
      <w:trPr>
        <w:trHeight w:val="1213"/>
        <w:tblCellSpacing w:w="15" w:type="dxa"/>
      </w:trPr>
      <w:tc>
        <w:tcPr>
          <w:tcW w:w="903" w:type="pct"/>
          <w:vAlign w:val="center"/>
          <w:hideMark/>
        </w:tcPr>
        <w:p w14:paraId="5CE31F52" w14:textId="77777777" w:rsidR="00701076" w:rsidRPr="00960176" w:rsidRDefault="00BE687C" w:rsidP="0096017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3A2495B" wp14:editId="63E50199">
                <wp:extent cx="956945" cy="914400"/>
                <wp:effectExtent l="0" t="0" r="0" b="0"/>
                <wp:docPr id="1" name="Imagem 1" descr="http://sapl.portodosgauchos.mt.leg.br/sapl_documentos/props_sapl/logo_cas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sapl.portodosgauchos.mt.leg.br/sapl_documentos/props_sapl/logo_cas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94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  <w:hideMark/>
        </w:tcPr>
        <w:p w14:paraId="103573D2" w14:textId="77777777" w:rsidR="00701076" w:rsidRPr="00960176" w:rsidRDefault="00BE687C" w:rsidP="00960176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60176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</w:tc>
    </w:tr>
  </w:tbl>
  <w:p w14:paraId="040ECB0B" w14:textId="77777777" w:rsidR="00701076" w:rsidRDefault="00701076">
    <w:pPr>
      <w:pStyle w:val="Cabealho"/>
    </w:pPr>
  </w:p>
  <w:p w14:paraId="46902882" w14:textId="77777777" w:rsidR="00701076" w:rsidRDefault="00701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ED"/>
    <w:rsid w:val="000179D3"/>
    <w:rsid w:val="001079DC"/>
    <w:rsid w:val="00111ABF"/>
    <w:rsid w:val="00115BBC"/>
    <w:rsid w:val="00167FBB"/>
    <w:rsid w:val="00191AC0"/>
    <w:rsid w:val="001E2ABA"/>
    <w:rsid w:val="00210061"/>
    <w:rsid w:val="002341DD"/>
    <w:rsid w:val="00261F79"/>
    <w:rsid w:val="00270894"/>
    <w:rsid w:val="0028426B"/>
    <w:rsid w:val="002B5742"/>
    <w:rsid w:val="003462D3"/>
    <w:rsid w:val="0037621D"/>
    <w:rsid w:val="003A37BF"/>
    <w:rsid w:val="003D20A6"/>
    <w:rsid w:val="003F02D3"/>
    <w:rsid w:val="0043483B"/>
    <w:rsid w:val="004548FD"/>
    <w:rsid w:val="00481ACE"/>
    <w:rsid w:val="004C6E17"/>
    <w:rsid w:val="0052560E"/>
    <w:rsid w:val="00536632"/>
    <w:rsid w:val="00565E63"/>
    <w:rsid w:val="005741B5"/>
    <w:rsid w:val="005849DE"/>
    <w:rsid w:val="00590DC0"/>
    <w:rsid w:val="00593C7D"/>
    <w:rsid w:val="005B7737"/>
    <w:rsid w:val="005D1C6C"/>
    <w:rsid w:val="006025B4"/>
    <w:rsid w:val="00615A4C"/>
    <w:rsid w:val="0065522D"/>
    <w:rsid w:val="006A3CC7"/>
    <w:rsid w:val="00701076"/>
    <w:rsid w:val="00776DC7"/>
    <w:rsid w:val="007858CA"/>
    <w:rsid w:val="0081556F"/>
    <w:rsid w:val="00853E32"/>
    <w:rsid w:val="008975A0"/>
    <w:rsid w:val="00930BC4"/>
    <w:rsid w:val="00930C2C"/>
    <w:rsid w:val="00934EFD"/>
    <w:rsid w:val="00936C84"/>
    <w:rsid w:val="009910A6"/>
    <w:rsid w:val="009E26C4"/>
    <w:rsid w:val="00A9441B"/>
    <w:rsid w:val="00AA385F"/>
    <w:rsid w:val="00B54A9B"/>
    <w:rsid w:val="00B96A3C"/>
    <w:rsid w:val="00BE687C"/>
    <w:rsid w:val="00BE6A81"/>
    <w:rsid w:val="00C001F0"/>
    <w:rsid w:val="00C31641"/>
    <w:rsid w:val="00C477A9"/>
    <w:rsid w:val="00D15F73"/>
    <w:rsid w:val="00D54AF1"/>
    <w:rsid w:val="00DC470E"/>
    <w:rsid w:val="00DD23F2"/>
    <w:rsid w:val="00DF5082"/>
    <w:rsid w:val="00E4399D"/>
    <w:rsid w:val="00E54FC7"/>
    <w:rsid w:val="00E81D31"/>
    <w:rsid w:val="00F60FED"/>
    <w:rsid w:val="00F736F5"/>
    <w:rsid w:val="00FF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30E7"/>
  <w15:docId w15:val="{23E3EDDB-23B5-438A-8855-33534AC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F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FED"/>
  </w:style>
  <w:style w:type="paragraph" w:styleId="Textodebalo">
    <w:name w:val="Balloon Text"/>
    <w:basedOn w:val="Normal"/>
    <w:link w:val="TextodebaloChar"/>
    <w:uiPriority w:val="99"/>
    <w:semiHidden/>
    <w:unhideWhenUsed/>
    <w:rsid w:val="00E54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4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2024-10-21T19:58:00Z</cp:lastPrinted>
  <dcterms:created xsi:type="dcterms:W3CDTF">2024-10-21T19:59:00Z</dcterms:created>
  <dcterms:modified xsi:type="dcterms:W3CDTF">2024-10-21T19:59:00Z</dcterms:modified>
</cp:coreProperties>
</file>