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7B56" w14:textId="2BD5D100" w:rsidR="002F34D6" w:rsidRDefault="00F6331A" w:rsidP="00F633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MOÇÃO DE</w:t>
      </w:r>
      <w:r w:rsidR="007B7F23">
        <w:rPr>
          <w:rFonts w:ascii="Times New Roman" w:hAnsi="Times New Roman" w:cs="Times New Roman"/>
          <w:b/>
          <w:bCs/>
          <w:sz w:val="24"/>
          <w:szCs w:val="24"/>
        </w:rPr>
        <w:t xml:space="preserve"> APLAUSOS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19788C" w:rsidRPr="00C71A23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C71A23" w:rsidRPr="00C71A23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7B7F23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71A2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0F83EF2" w14:textId="1D4196DF" w:rsidR="00F6331A" w:rsidRPr="00F6331A" w:rsidRDefault="00F6331A" w:rsidP="00FF6BB9">
      <w:pPr>
        <w:tabs>
          <w:tab w:val="left" w:pos="1843"/>
        </w:tabs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7500DA29" w14:textId="592A0A0B" w:rsidR="00366CF5" w:rsidRDefault="00366CF5" w:rsidP="00EE07B8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Pr="00A302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ATLETAS DO TIME </w:t>
      </w:r>
      <w:r w:rsidR="00BF5379">
        <w:rPr>
          <w:rFonts w:ascii="Times New Roman" w:hAnsi="Times New Roman" w:cs="Times New Roman"/>
          <w:b/>
          <w:bCs/>
          <w:sz w:val="24"/>
          <w:szCs w:val="24"/>
          <w:u w:val="single"/>
        </w:rPr>
        <w:t>VOLEIBOL</w:t>
      </w:r>
      <w:r w:rsidRPr="00A302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F53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Categoria B 12 a 14 anos,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Município de Porto dos Gaúchos</w:t>
      </w:r>
      <w:r w:rsidRPr="005C70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70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elo excelente desempenho nos </w:t>
      </w:r>
      <w:r w:rsidR="00870BB5">
        <w:rPr>
          <w:rFonts w:ascii="Times New Roman" w:hAnsi="Times New Roman" w:cs="Times New Roman"/>
          <w:sz w:val="24"/>
          <w:szCs w:val="24"/>
        </w:rPr>
        <w:t>j</w:t>
      </w:r>
      <w:r w:rsidR="00870BB5" w:rsidRPr="00870BB5">
        <w:rPr>
          <w:rFonts w:ascii="Times New Roman" w:hAnsi="Times New Roman" w:cs="Times New Roman"/>
          <w:sz w:val="24"/>
          <w:szCs w:val="24"/>
        </w:rPr>
        <w:t xml:space="preserve">ogos </w:t>
      </w:r>
      <w:r w:rsidR="00870BB5">
        <w:rPr>
          <w:rFonts w:ascii="Times New Roman" w:hAnsi="Times New Roman" w:cs="Times New Roman"/>
          <w:sz w:val="24"/>
          <w:szCs w:val="24"/>
        </w:rPr>
        <w:t>es</w:t>
      </w:r>
      <w:r w:rsidR="00870BB5" w:rsidRPr="00870BB5">
        <w:rPr>
          <w:rFonts w:ascii="Times New Roman" w:hAnsi="Times New Roman" w:cs="Times New Roman"/>
          <w:sz w:val="24"/>
          <w:szCs w:val="24"/>
        </w:rPr>
        <w:t>colares</w:t>
      </w:r>
      <w:r w:rsidR="00870BB5">
        <w:rPr>
          <w:rFonts w:ascii="Times New Roman" w:hAnsi="Times New Roman" w:cs="Times New Roman"/>
          <w:sz w:val="24"/>
          <w:szCs w:val="24"/>
        </w:rPr>
        <w:t xml:space="preserve">, em </w:t>
      </w:r>
      <w:r w:rsidR="00870BB5" w:rsidRPr="00870BB5">
        <w:rPr>
          <w:rFonts w:ascii="Times New Roman" w:hAnsi="Times New Roman" w:cs="Times New Roman"/>
          <w:sz w:val="24"/>
          <w:szCs w:val="24"/>
        </w:rPr>
        <w:t xml:space="preserve">fase </w:t>
      </w:r>
      <w:r w:rsidR="00870BB5">
        <w:rPr>
          <w:rFonts w:ascii="Times New Roman" w:hAnsi="Times New Roman" w:cs="Times New Roman"/>
          <w:sz w:val="24"/>
          <w:szCs w:val="24"/>
        </w:rPr>
        <w:t>r</w:t>
      </w:r>
      <w:r w:rsidR="00870BB5" w:rsidRPr="00870BB5">
        <w:rPr>
          <w:rFonts w:ascii="Times New Roman" w:hAnsi="Times New Roman" w:cs="Times New Roman"/>
          <w:sz w:val="24"/>
          <w:szCs w:val="24"/>
        </w:rPr>
        <w:t>egional Juína/MT</w:t>
      </w:r>
      <w:r w:rsidR="00870BB5">
        <w:rPr>
          <w:rFonts w:ascii="Times New Roman" w:hAnsi="Times New Roman" w:cs="Times New Roman"/>
          <w:sz w:val="24"/>
          <w:szCs w:val="24"/>
        </w:rPr>
        <w:t xml:space="preserve">, </w:t>
      </w:r>
      <w:r w:rsidR="00CB06CB">
        <w:rPr>
          <w:rFonts w:ascii="Times New Roman" w:hAnsi="Times New Roman" w:cs="Times New Roman"/>
          <w:sz w:val="24"/>
          <w:szCs w:val="24"/>
        </w:rPr>
        <w:t>r</w:t>
      </w:r>
      <w:r w:rsidR="00CB06CB" w:rsidRPr="00CB06CB">
        <w:rPr>
          <w:rFonts w:ascii="Times New Roman" w:hAnsi="Times New Roman" w:cs="Times New Roman"/>
          <w:sz w:val="24"/>
          <w:szCs w:val="24"/>
        </w:rPr>
        <w:t xml:space="preserve">ealizado pela </w:t>
      </w:r>
      <w:proofErr w:type="spellStart"/>
      <w:r w:rsidR="00CB06CB" w:rsidRPr="00CB06CB">
        <w:rPr>
          <w:rFonts w:ascii="Times New Roman" w:hAnsi="Times New Roman" w:cs="Times New Roman"/>
          <w:sz w:val="24"/>
          <w:szCs w:val="24"/>
        </w:rPr>
        <w:t>Secel</w:t>
      </w:r>
      <w:proofErr w:type="spellEnd"/>
      <w:r w:rsidR="00CB06CB" w:rsidRPr="00CB06CB">
        <w:rPr>
          <w:rFonts w:ascii="Times New Roman" w:hAnsi="Times New Roman" w:cs="Times New Roman"/>
          <w:sz w:val="24"/>
          <w:szCs w:val="24"/>
        </w:rPr>
        <w:t>-MT e Seduc-MT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745D3" w14:textId="77777777" w:rsidR="00366CF5" w:rsidRDefault="00366CF5" w:rsidP="00EE07B8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12FB5">
        <w:rPr>
          <w:rFonts w:ascii="Times New Roman" w:hAnsi="Times New Roman" w:cs="Times New Roman"/>
          <w:sz w:val="24"/>
          <w:szCs w:val="24"/>
        </w:rPr>
        <w:t xml:space="preserve">Que este reconhecimento do Poder Legislativo seja mais um incentivo para que </w:t>
      </w:r>
      <w:r>
        <w:rPr>
          <w:rFonts w:ascii="Times New Roman" w:hAnsi="Times New Roman" w:cs="Times New Roman"/>
          <w:sz w:val="24"/>
          <w:szCs w:val="24"/>
        </w:rPr>
        <w:t>o time, devendo continuar unidos em</w:t>
      </w:r>
      <w:r w:rsidRPr="00712FB5">
        <w:rPr>
          <w:rFonts w:ascii="Times New Roman" w:hAnsi="Times New Roman" w:cs="Times New Roman"/>
          <w:sz w:val="24"/>
          <w:szCs w:val="24"/>
        </w:rPr>
        <w:t xml:space="preserve"> sua caminhada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desenvolvendo ainda mais a força e o espírito esportivo</w:t>
      </w:r>
      <w:r w:rsidRPr="00712FB5">
        <w:rPr>
          <w:rFonts w:ascii="Times New Roman" w:hAnsi="Times New Roman" w:cs="Times New Roman"/>
          <w:sz w:val="24"/>
          <w:szCs w:val="24"/>
        </w:rPr>
        <w:t xml:space="preserve">, conquistando novos títulos.  </w:t>
      </w:r>
    </w:p>
    <w:p w14:paraId="73A1DEB5" w14:textId="3647ACEB" w:rsidR="00A807C3" w:rsidRDefault="00A807C3" w:rsidP="00FF6BB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</w:t>
      </w:r>
      <w:r w:rsidR="00661B2C">
        <w:rPr>
          <w:rFonts w:ascii="Times New Roman" w:hAnsi="Times New Roman" w:cs="Times New Roman"/>
          <w:sz w:val="24"/>
          <w:szCs w:val="24"/>
        </w:rPr>
        <w:t xml:space="preserve"> </w:t>
      </w:r>
      <w:r w:rsidR="00CB06CB">
        <w:rPr>
          <w:rFonts w:ascii="Times New Roman" w:hAnsi="Times New Roman" w:cs="Times New Roman"/>
          <w:sz w:val="24"/>
          <w:szCs w:val="24"/>
        </w:rPr>
        <w:t>15 de julho</w:t>
      </w:r>
      <w:r w:rsidR="00DD2C4E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9C13D" w14:textId="77777777" w:rsidR="00A807C3" w:rsidRDefault="00A807C3" w:rsidP="00A807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807C3" w:rsidSect="00E16D4D">
          <w:type w:val="continuous"/>
          <w:pgSz w:w="11906" w:h="16838"/>
          <w:pgMar w:top="3402" w:right="1701" w:bottom="1135" w:left="1701" w:header="708" w:footer="708" w:gutter="0"/>
          <w:cols w:space="708"/>
          <w:docGrid w:linePitch="360"/>
        </w:sectPr>
      </w:pPr>
    </w:p>
    <w:p w14:paraId="59A701D2" w14:textId="77777777" w:rsidR="00A807C3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DCC1F" w14:textId="77777777" w:rsidR="00A807C3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8CC49D" w14:textId="77777777" w:rsidR="00A807C3" w:rsidRPr="008A5305" w:rsidRDefault="00A807C3" w:rsidP="00A807C3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ÂNGELA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5305">
        <w:rPr>
          <w:rFonts w:ascii="Times New Roman" w:hAnsi="Times New Roman" w:cs="Times New Roman"/>
          <w:b/>
          <w:bCs/>
          <w:sz w:val="24"/>
          <w:szCs w:val="24"/>
        </w:rPr>
        <w:t xml:space="preserve"> PIOVESAN</w:t>
      </w:r>
    </w:p>
    <w:p w14:paraId="3A868D96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298D5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33DE03BD" w14:textId="2D614E9A" w:rsidR="00A807C3" w:rsidRDefault="00373000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ANTONIO CARRASCO</w:t>
      </w:r>
    </w:p>
    <w:p w14:paraId="71C8B254" w14:textId="77777777" w:rsidR="00A807C3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E2F56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0D1AC299" w14:textId="71A2D6E3" w:rsidR="00A807C3" w:rsidRPr="008A5305" w:rsidRDefault="005D79C8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EDER BOLDRIN</w:t>
      </w:r>
    </w:p>
    <w:p w14:paraId="56A81E94" w14:textId="77777777" w:rsidR="00A807C3" w:rsidRDefault="00A807C3" w:rsidP="00A807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4F83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78F9346C" w14:textId="49C9817D" w:rsidR="00A807C3" w:rsidRDefault="005D79C8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IVO CASTRO ALVES</w:t>
      </w:r>
    </w:p>
    <w:p w14:paraId="08D44EA6" w14:textId="77777777" w:rsidR="00A807C3" w:rsidRDefault="00A807C3" w:rsidP="00A807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9E3B6" w14:textId="307500DC" w:rsidR="00A807C3" w:rsidRPr="008A5305" w:rsidRDefault="00A807C3" w:rsidP="00E979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690199CD" w14:textId="18BF54B5" w:rsidR="00A807C3" w:rsidRDefault="00373000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APARECIDO DONIZETE</w:t>
      </w:r>
    </w:p>
    <w:p w14:paraId="3CC5AC15" w14:textId="77777777" w:rsidR="00A807C3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77E2B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4B5FF79C" w14:textId="670B6E54" w:rsidR="00A807C3" w:rsidRDefault="007910F9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VALDIR BOBBI</w:t>
      </w:r>
    </w:p>
    <w:p w14:paraId="294BAC3F" w14:textId="77777777" w:rsidR="00A807C3" w:rsidRPr="008A5305" w:rsidRDefault="00A807C3" w:rsidP="00A807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BACF3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5BC6CBBB" w14:textId="28906D1C" w:rsidR="00A807C3" w:rsidRDefault="005D79C8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ENOS</w:t>
      </w:r>
    </w:p>
    <w:p w14:paraId="51BBA77B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4FB9E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6B059F62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LUCIANE BUNDCHEN</w:t>
      </w:r>
    </w:p>
    <w:p w14:paraId="51C05B47" w14:textId="77777777" w:rsidR="00A807C3" w:rsidRPr="008A5305" w:rsidRDefault="00A807C3" w:rsidP="00A807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807C3" w:rsidRPr="008A5305" w:rsidSect="00E16D4D">
          <w:type w:val="continuous"/>
          <w:pgSz w:w="11906" w:h="16838"/>
          <w:pgMar w:top="3402" w:right="849" w:bottom="1417" w:left="1134" w:header="708" w:footer="708" w:gutter="0"/>
          <w:cols w:num="2" w:space="282"/>
          <w:docGrid w:linePitch="360"/>
        </w:sectPr>
      </w:pPr>
    </w:p>
    <w:p w14:paraId="5B7A8331" w14:textId="77777777" w:rsidR="00A807C3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673D8" w14:textId="77777777" w:rsidR="00A807C3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3F671137" w14:textId="59FFB0DF" w:rsidR="00A807C3" w:rsidRDefault="005D79C8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7FB98433" w14:textId="0CE1DD47" w:rsidR="00F6331A" w:rsidRPr="00F6331A" w:rsidRDefault="005D79C8" w:rsidP="00E979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9C8">
        <w:rPr>
          <w:rFonts w:ascii="Times New Roman" w:hAnsi="Times New Roman" w:cs="Times New Roman"/>
          <w:sz w:val="24"/>
          <w:szCs w:val="24"/>
        </w:rPr>
        <w:t>Presidente</w:t>
      </w:r>
    </w:p>
    <w:sectPr w:rsidR="00F6331A" w:rsidRPr="00F6331A" w:rsidSect="00E16D4D">
      <w:type w:val="continuous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5331" w14:textId="77777777" w:rsidR="00B4653E" w:rsidRDefault="00B4653E" w:rsidP="00D9310E">
      <w:pPr>
        <w:spacing w:after="0" w:line="240" w:lineRule="auto"/>
      </w:pPr>
      <w:r>
        <w:separator/>
      </w:r>
    </w:p>
  </w:endnote>
  <w:endnote w:type="continuationSeparator" w:id="0">
    <w:p w14:paraId="73A76068" w14:textId="77777777" w:rsidR="00B4653E" w:rsidRDefault="00B4653E" w:rsidP="00D9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1D0C" w14:textId="77777777" w:rsidR="00B4653E" w:rsidRDefault="00B4653E" w:rsidP="00D9310E">
      <w:pPr>
        <w:spacing w:after="0" w:line="240" w:lineRule="auto"/>
      </w:pPr>
      <w:r>
        <w:separator/>
      </w:r>
    </w:p>
  </w:footnote>
  <w:footnote w:type="continuationSeparator" w:id="0">
    <w:p w14:paraId="7DB566FF" w14:textId="77777777" w:rsidR="00B4653E" w:rsidRDefault="00B4653E" w:rsidP="00D93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253AF"/>
    <w:rsid w:val="000312B3"/>
    <w:rsid w:val="00034277"/>
    <w:rsid w:val="00071FFB"/>
    <w:rsid w:val="000D72BD"/>
    <w:rsid w:val="000F41C8"/>
    <w:rsid w:val="00116B29"/>
    <w:rsid w:val="0019788C"/>
    <w:rsid w:val="001C79DB"/>
    <w:rsid w:val="00216ADE"/>
    <w:rsid w:val="00225571"/>
    <w:rsid w:val="00230F0B"/>
    <w:rsid w:val="00283A51"/>
    <w:rsid w:val="002960DA"/>
    <w:rsid w:val="002F34D6"/>
    <w:rsid w:val="00307CF7"/>
    <w:rsid w:val="003151CA"/>
    <w:rsid w:val="003266BF"/>
    <w:rsid w:val="00362C31"/>
    <w:rsid w:val="00366CF5"/>
    <w:rsid w:val="00373000"/>
    <w:rsid w:val="003B6EE5"/>
    <w:rsid w:val="003D3794"/>
    <w:rsid w:val="003E4E17"/>
    <w:rsid w:val="003E5877"/>
    <w:rsid w:val="004022EA"/>
    <w:rsid w:val="0042103F"/>
    <w:rsid w:val="00491D4E"/>
    <w:rsid w:val="004D524A"/>
    <w:rsid w:val="00511F23"/>
    <w:rsid w:val="00514C6F"/>
    <w:rsid w:val="005509CA"/>
    <w:rsid w:val="005533DF"/>
    <w:rsid w:val="00572F61"/>
    <w:rsid w:val="00591AA4"/>
    <w:rsid w:val="005D79C8"/>
    <w:rsid w:val="0062485D"/>
    <w:rsid w:val="00661B2C"/>
    <w:rsid w:val="006D116D"/>
    <w:rsid w:val="006F7C19"/>
    <w:rsid w:val="00700837"/>
    <w:rsid w:val="007602DC"/>
    <w:rsid w:val="007630BA"/>
    <w:rsid w:val="007910F9"/>
    <w:rsid w:val="007A16A8"/>
    <w:rsid w:val="007A2063"/>
    <w:rsid w:val="007A65F9"/>
    <w:rsid w:val="007B7F23"/>
    <w:rsid w:val="00843F03"/>
    <w:rsid w:val="00870BB5"/>
    <w:rsid w:val="0088459A"/>
    <w:rsid w:val="008A63CE"/>
    <w:rsid w:val="008D4C01"/>
    <w:rsid w:val="008F01C6"/>
    <w:rsid w:val="00903D58"/>
    <w:rsid w:val="00990D00"/>
    <w:rsid w:val="009933CE"/>
    <w:rsid w:val="009B32F8"/>
    <w:rsid w:val="00A80412"/>
    <w:rsid w:val="00A807C3"/>
    <w:rsid w:val="00AB1F4C"/>
    <w:rsid w:val="00B16C9D"/>
    <w:rsid w:val="00B4653E"/>
    <w:rsid w:val="00B551BF"/>
    <w:rsid w:val="00BA192D"/>
    <w:rsid w:val="00BC31DB"/>
    <w:rsid w:val="00BD5825"/>
    <w:rsid w:val="00BF5379"/>
    <w:rsid w:val="00C10A19"/>
    <w:rsid w:val="00C1185C"/>
    <w:rsid w:val="00C71A23"/>
    <w:rsid w:val="00C73593"/>
    <w:rsid w:val="00CB06CB"/>
    <w:rsid w:val="00CE148F"/>
    <w:rsid w:val="00D40CC6"/>
    <w:rsid w:val="00D80F5C"/>
    <w:rsid w:val="00D9310E"/>
    <w:rsid w:val="00D9758C"/>
    <w:rsid w:val="00DD0482"/>
    <w:rsid w:val="00DD2C4E"/>
    <w:rsid w:val="00E16D4D"/>
    <w:rsid w:val="00E22BDF"/>
    <w:rsid w:val="00E328C2"/>
    <w:rsid w:val="00E63B8D"/>
    <w:rsid w:val="00E97913"/>
    <w:rsid w:val="00EE07B8"/>
    <w:rsid w:val="00F6331A"/>
    <w:rsid w:val="00FE4DA0"/>
    <w:rsid w:val="00FF4192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10E"/>
  </w:style>
  <w:style w:type="paragraph" w:styleId="Rodap">
    <w:name w:val="footer"/>
    <w:basedOn w:val="Normal"/>
    <w:link w:val="RodapChar"/>
    <w:uiPriority w:val="99"/>
    <w:unhideWhenUsed/>
    <w:rsid w:val="00D93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581A-25AA-476C-AC24-7794B194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77</cp:revision>
  <cp:lastPrinted>2024-07-15T13:30:00Z</cp:lastPrinted>
  <dcterms:created xsi:type="dcterms:W3CDTF">2021-02-22T13:10:00Z</dcterms:created>
  <dcterms:modified xsi:type="dcterms:W3CDTF">2024-07-15T13:31:00Z</dcterms:modified>
</cp:coreProperties>
</file>