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59C7" w14:textId="06806A8E" w:rsidR="00E81895" w:rsidRDefault="00E81895" w:rsidP="00E90E8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Nº 02</w:t>
      </w:r>
      <w:r w:rsidR="008A27A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12ABF60C" w14:textId="77777777" w:rsidR="00E81895" w:rsidRPr="00F6331A" w:rsidRDefault="00E81895" w:rsidP="00E90E86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7D30AF0" w14:textId="628F8BA2" w:rsidR="00E81895" w:rsidRDefault="00E81895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Poder Legislativo Municipal, fundado no </w:t>
      </w:r>
      <w:r w:rsidRPr="00B23525">
        <w:rPr>
          <w:rFonts w:ascii="Times New Roman" w:hAnsi="Times New Roman" w:cs="Times New Roman"/>
          <w:sz w:val="24"/>
          <w:szCs w:val="24"/>
        </w:rPr>
        <w:t xml:space="preserve">art. 176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23525">
        <w:rPr>
          <w:rFonts w:ascii="Times New Roman" w:hAnsi="Times New Roman" w:cs="Times New Roman"/>
          <w:sz w:val="24"/>
          <w:szCs w:val="24"/>
        </w:rPr>
        <w:t xml:space="preserve">Regimento Interno desta Casa, </w:t>
      </w:r>
      <w:r>
        <w:rPr>
          <w:rFonts w:ascii="Times New Roman" w:hAnsi="Times New Roman" w:cs="Times New Roman"/>
          <w:sz w:val="24"/>
          <w:szCs w:val="24"/>
        </w:rPr>
        <w:t xml:space="preserve">utiliza-se </w:t>
      </w:r>
      <w:r w:rsidRPr="00B23525">
        <w:rPr>
          <w:rFonts w:ascii="Times New Roman" w:hAnsi="Times New Roman" w:cs="Times New Roman"/>
          <w:sz w:val="24"/>
          <w:szCs w:val="24"/>
        </w:rPr>
        <w:t>deste expediente para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B23525">
        <w:rPr>
          <w:rFonts w:ascii="Times New Roman" w:hAnsi="Times New Roman" w:cs="Times New Roman"/>
          <w:sz w:val="24"/>
          <w:szCs w:val="24"/>
        </w:rPr>
        <w:t xml:space="preserve"> à Mesa, ouvido o Soberano Plenário, que seja concedida </w:t>
      </w: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 w:rsidR="008A27A0">
        <w:rPr>
          <w:rFonts w:ascii="Times New Roman" w:hAnsi="Times New Roman" w:cs="Times New Roman"/>
          <w:sz w:val="24"/>
          <w:szCs w:val="24"/>
        </w:rPr>
        <w:t>à talentosa cantora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7A0">
        <w:rPr>
          <w:rFonts w:ascii="Times New Roman" w:hAnsi="Times New Roman" w:cs="Times New Roman"/>
          <w:b/>
          <w:bCs/>
          <w:sz w:val="24"/>
          <w:szCs w:val="24"/>
          <w:u w:val="single"/>
        </w:rPr>
        <w:t>ANA JÚLIA RODRIGUES MEIRA</w:t>
      </w:r>
      <w:r w:rsidR="008A27A0" w:rsidRPr="008A27A0">
        <w:rPr>
          <w:rFonts w:ascii="Times New Roman" w:hAnsi="Times New Roman" w:cs="Times New Roman"/>
          <w:sz w:val="24"/>
          <w:szCs w:val="24"/>
        </w:rPr>
        <w:t xml:space="preserve">, em reconhecimento à sua participação destacada no programa The Voice </w:t>
      </w:r>
      <w:proofErr w:type="spellStart"/>
      <w:r w:rsidR="008A27A0" w:rsidRPr="008A27A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8A27A0" w:rsidRPr="008A27A0">
        <w:rPr>
          <w:rFonts w:ascii="Times New Roman" w:hAnsi="Times New Roman" w:cs="Times New Roman"/>
          <w:sz w:val="24"/>
          <w:szCs w:val="24"/>
        </w:rPr>
        <w:t>.</w:t>
      </w:r>
    </w:p>
    <w:p w14:paraId="37ECA9F5" w14:textId="4F95560B" w:rsidR="008A27A0" w:rsidRDefault="008A27A0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27A0">
        <w:rPr>
          <w:rFonts w:ascii="Times New Roman" w:hAnsi="Times New Roman" w:cs="Times New Roman"/>
          <w:sz w:val="24"/>
          <w:szCs w:val="24"/>
        </w:rPr>
        <w:t>com seu dom único e encantador, conquistou o coração do público e demonstrou habilidades musicais notáveis durante sua participação no renomado programa. Sua voz e sua presença de palco encantaram a todos, criando momentos emocionantes e inesquecíveis.</w:t>
      </w:r>
    </w:p>
    <w:p w14:paraId="748B1E8F" w14:textId="0A8E899B" w:rsidR="008A27A0" w:rsidRDefault="008A27A0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A27A0">
        <w:rPr>
          <w:rFonts w:ascii="Times New Roman" w:hAnsi="Times New Roman" w:cs="Times New Roman"/>
          <w:sz w:val="24"/>
          <w:szCs w:val="24"/>
        </w:rPr>
        <w:t xml:space="preserve">A participação de Júlia no The Voice </w:t>
      </w:r>
      <w:proofErr w:type="spellStart"/>
      <w:r w:rsidRPr="008A27A0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8A27A0">
        <w:rPr>
          <w:rFonts w:ascii="Times New Roman" w:hAnsi="Times New Roman" w:cs="Times New Roman"/>
          <w:sz w:val="24"/>
          <w:szCs w:val="24"/>
        </w:rPr>
        <w:t xml:space="preserve"> foi um marco na história da música de nossa cidade, elevando nosso nome no cenário nacional e nos enchendo de orgulho. Seu talento excepcional e seu carisma único são um verdadeiro exemplo de excelência artística e representam um legado cultural para as gerações futuras.</w:t>
      </w:r>
    </w:p>
    <w:p w14:paraId="7DBEF112" w14:textId="72879F5D" w:rsidR="00E81895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Porto dos Gaúchos-MT, e</w:t>
      </w:r>
      <w:r w:rsidR="00E81895" w:rsidRPr="00E81895">
        <w:rPr>
          <w:rFonts w:ascii="Times New Roman" w:hAnsi="Times New Roman" w:cs="Times New Roman"/>
          <w:sz w:val="24"/>
          <w:szCs w:val="24"/>
        </w:rPr>
        <w:t>xpress</w:t>
      </w:r>
      <w:r>
        <w:rPr>
          <w:rFonts w:ascii="Times New Roman" w:hAnsi="Times New Roman" w:cs="Times New Roman"/>
          <w:sz w:val="24"/>
          <w:szCs w:val="24"/>
        </w:rPr>
        <w:t>ando os anseios da População Porto-</w:t>
      </w:r>
      <w:proofErr w:type="spellStart"/>
      <w:r>
        <w:rPr>
          <w:rFonts w:ascii="Times New Roman" w:hAnsi="Times New Roman" w:cs="Times New Roman"/>
          <w:sz w:val="24"/>
          <w:szCs w:val="24"/>
        </w:rPr>
        <w:t>gaúchense</w:t>
      </w:r>
      <w:proofErr w:type="spellEnd"/>
      <w:r w:rsidR="00E81895" w:rsidRPr="00E818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externa a </w:t>
      </w:r>
      <w:r w:rsidR="00E81895" w:rsidRPr="00E81895">
        <w:rPr>
          <w:rFonts w:ascii="Times New Roman" w:hAnsi="Times New Roman" w:cs="Times New Roman"/>
          <w:sz w:val="24"/>
          <w:szCs w:val="24"/>
        </w:rPr>
        <w:t>mais calorosa homenagem</w:t>
      </w:r>
      <w:r w:rsidR="008A27A0">
        <w:rPr>
          <w:rFonts w:ascii="Times New Roman" w:hAnsi="Times New Roman" w:cs="Times New Roman"/>
          <w:sz w:val="24"/>
          <w:szCs w:val="24"/>
        </w:rPr>
        <w:t xml:space="preserve"> à ANA JÚLIA RODRIGUES MEIRA</w:t>
      </w:r>
      <w:r w:rsidR="00E81895" w:rsidRPr="00E81895">
        <w:rPr>
          <w:rFonts w:ascii="Times New Roman" w:hAnsi="Times New Roman" w:cs="Times New Roman"/>
          <w:sz w:val="24"/>
          <w:szCs w:val="24"/>
        </w:rPr>
        <w:t>, e desejamos a el</w:t>
      </w:r>
      <w:r w:rsidR="008A27A0">
        <w:rPr>
          <w:rFonts w:ascii="Times New Roman" w:hAnsi="Times New Roman" w:cs="Times New Roman"/>
          <w:sz w:val="24"/>
          <w:szCs w:val="24"/>
        </w:rPr>
        <w:t>a</w:t>
      </w:r>
      <w:r w:rsidR="00E81895" w:rsidRPr="00E81895">
        <w:rPr>
          <w:rFonts w:ascii="Times New Roman" w:hAnsi="Times New Roman" w:cs="Times New Roman"/>
          <w:sz w:val="24"/>
          <w:szCs w:val="24"/>
        </w:rPr>
        <w:t xml:space="preserve"> sucesso contínuo em </w:t>
      </w:r>
      <w:r w:rsidR="008A27A0">
        <w:rPr>
          <w:rFonts w:ascii="Times New Roman" w:hAnsi="Times New Roman" w:cs="Times New Roman"/>
          <w:sz w:val="24"/>
          <w:szCs w:val="24"/>
        </w:rPr>
        <w:t>sua carreira artística</w:t>
      </w:r>
      <w:r w:rsidR="00E81895" w:rsidRPr="00E81895">
        <w:rPr>
          <w:rFonts w:ascii="Times New Roman" w:hAnsi="Times New Roman" w:cs="Times New Roman"/>
          <w:sz w:val="24"/>
          <w:szCs w:val="24"/>
        </w:rPr>
        <w:t>.</w:t>
      </w:r>
    </w:p>
    <w:p w14:paraId="2C0237A7" w14:textId="1BDB7003" w:rsidR="00E90E86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A27A0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de junho de 2023.</w:t>
      </w:r>
    </w:p>
    <w:p w14:paraId="3BC7703D" w14:textId="77777777" w:rsidR="00E90E86" w:rsidRDefault="00E90E86" w:rsidP="00E90E86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3987"/>
      </w:tblGrid>
      <w:tr w:rsidR="00E90E86" w14:paraId="06F2A0D1" w14:textId="77777777" w:rsidTr="00FE640A">
        <w:trPr>
          <w:jc w:val="center"/>
        </w:trPr>
        <w:tc>
          <w:tcPr>
            <w:tcW w:w="4925" w:type="dxa"/>
          </w:tcPr>
          <w:p w14:paraId="3406604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ÂNGELA APARECIDA PIOVESAN</w:t>
            </w:r>
          </w:p>
        </w:tc>
        <w:tc>
          <w:tcPr>
            <w:tcW w:w="4283" w:type="dxa"/>
          </w:tcPr>
          <w:p w14:paraId="73A7C9B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ANTÔNIO CARRASCO ROSA</w:t>
            </w:r>
          </w:p>
        </w:tc>
      </w:tr>
      <w:tr w:rsidR="00E90E86" w14:paraId="0C38B2AD" w14:textId="77777777" w:rsidTr="00FE640A">
        <w:trPr>
          <w:jc w:val="center"/>
        </w:trPr>
        <w:tc>
          <w:tcPr>
            <w:tcW w:w="4925" w:type="dxa"/>
          </w:tcPr>
          <w:p w14:paraId="251026E7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14:paraId="77B12F80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83B8E" w14:textId="77777777" w:rsidR="00E90E86" w:rsidRPr="00FE7BE0" w:rsidRDefault="00E90E86" w:rsidP="00FE640A">
            <w:pPr>
              <w:ind w:left="179" w:hanging="2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APARECIDO DONIZETE DOS SANTOS</w:t>
            </w:r>
          </w:p>
        </w:tc>
        <w:tc>
          <w:tcPr>
            <w:tcW w:w="4283" w:type="dxa"/>
          </w:tcPr>
          <w:p w14:paraId="1691B2BF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E82FC0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BDD61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CLAUDIOMAR BRAUN</w:t>
            </w:r>
          </w:p>
        </w:tc>
      </w:tr>
      <w:tr w:rsidR="00E90E86" w14:paraId="6D010FD9" w14:textId="77777777" w:rsidTr="00FE640A">
        <w:trPr>
          <w:jc w:val="center"/>
        </w:trPr>
        <w:tc>
          <w:tcPr>
            <w:tcW w:w="4925" w:type="dxa"/>
          </w:tcPr>
          <w:p w14:paraId="762B418E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747ED2F4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FC9E9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EDER RAFAEL BOLDRIN</w:t>
            </w:r>
          </w:p>
        </w:tc>
        <w:tc>
          <w:tcPr>
            <w:tcW w:w="4283" w:type="dxa"/>
          </w:tcPr>
          <w:p w14:paraId="1BA1BF72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273A3D0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44DDE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ENOS DOS REIS MARIA</w:t>
            </w:r>
          </w:p>
        </w:tc>
      </w:tr>
      <w:tr w:rsidR="00E90E86" w14:paraId="658BD385" w14:textId="77777777" w:rsidTr="00FE640A">
        <w:trPr>
          <w:jc w:val="center"/>
        </w:trPr>
        <w:tc>
          <w:tcPr>
            <w:tcW w:w="4925" w:type="dxa"/>
          </w:tcPr>
          <w:p w14:paraId="5CC9F57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4ADB95CD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EA7B2" w14:textId="77777777" w:rsidR="00E90E86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IVO CASTRO ALVES</w:t>
            </w:r>
          </w:p>
          <w:p w14:paraId="7E4449C7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4283" w:type="dxa"/>
          </w:tcPr>
          <w:p w14:paraId="1CCF49A3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5748ACE2" w14:textId="77777777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D3C8F" w14:textId="7F112DFF" w:rsidR="00E90E86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A2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UCIANE BUNDCHEN</w:t>
            </w:r>
          </w:p>
          <w:p w14:paraId="6EA90759" w14:textId="0A86020B" w:rsidR="00E90E86" w:rsidRPr="00FE7BE0" w:rsidRDefault="00E90E86" w:rsidP="00FE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8A27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90E86" w14:paraId="0148155D" w14:textId="77777777" w:rsidTr="00FE640A">
        <w:trPr>
          <w:trHeight w:val="359"/>
          <w:jc w:val="center"/>
        </w:trPr>
        <w:tc>
          <w:tcPr>
            <w:tcW w:w="9208" w:type="dxa"/>
            <w:gridSpan w:val="2"/>
          </w:tcPr>
          <w:p w14:paraId="403E8EA0" w14:textId="77777777" w:rsidR="00E90E86" w:rsidRPr="00FE7BE0" w:rsidRDefault="00E90E86" w:rsidP="00FE64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26CE3" w14:textId="7699CDA9" w:rsidR="00E90E86" w:rsidRPr="008A27A0" w:rsidRDefault="00E90E86" w:rsidP="00FE64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A27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683C8B" wp14:editId="4959533C">
                      <wp:simplePos x="0" y="0"/>
                      <wp:positionH relativeFrom="column">
                        <wp:posOffset>1555808</wp:posOffset>
                      </wp:positionH>
                      <wp:positionV relativeFrom="paragraph">
                        <wp:posOffset>97155</wp:posOffset>
                      </wp:positionV>
                      <wp:extent cx="2360930" cy="1404620"/>
                      <wp:effectExtent l="0" t="0" r="0" b="889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A3A29" w14:textId="78AEFA5E" w:rsidR="00E90E86" w:rsidRPr="006530C8" w:rsidRDefault="00E90E86" w:rsidP="00E90E8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30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Vereador</w:t>
                                  </w:r>
                                  <w:r w:rsidR="008A27A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Presidente </w:t>
                                  </w:r>
                                  <w:r w:rsidR="00214B2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da Câmara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5683C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22.5pt;margin-top:7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" stroked="f">
                      <v:textbox style="mso-fit-shape-to-text:t">
                        <w:txbxContent>
                          <w:p w14:paraId="76FA3A29" w14:textId="78AEFA5E" w:rsidR="00E90E86" w:rsidRPr="006530C8" w:rsidRDefault="00E90E86" w:rsidP="00E90E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3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Vereador</w:t>
                            </w:r>
                            <w:r w:rsidR="008A27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Presidente </w:t>
                            </w:r>
                            <w:r w:rsidR="00214B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 Câmara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7A0" w:rsidRPr="008A27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LEANDRO BUDKE</w:t>
            </w:r>
            <w:r w:rsidRPr="008A27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22DA190C" w14:textId="77777777" w:rsidR="00E90E86" w:rsidRPr="00F6331A" w:rsidRDefault="00E90E86" w:rsidP="007F3B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0E86" w:rsidRPr="00F6331A" w:rsidSect="00E90E86">
      <w:type w:val="continuous"/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311D6"/>
    <w:rsid w:val="00042EA0"/>
    <w:rsid w:val="00070AA7"/>
    <w:rsid w:val="000D0BD6"/>
    <w:rsid w:val="00154266"/>
    <w:rsid w:val="00213CA5"/>
    <w:rsid w:val="00214B2C"/>
    <w:rsid w:val="00271B58"/>
    <w:rsid w:val="002F34D6"/>
    <w:rsid w:val="003266BF"/>
    <w:rsid w:val="003E2890"/>
    <w:rsid w:val="00411F15"/>
    <w:rsid w:val="0052273F"/>
    <w:rsid w:val="006530C8"/>
    <w:rsid w:val="00656558"/>
    <w:rsid w:val="00676E38"/>
    <w:rsid w:val="007E7D47"/>
    <w:rsid w:val="007F3BD9"/>
    <w:rsid w:val="00800339"/>
    <w:rsid w:val="008222E9"/>
    <w:rsid w:val="008A27A0"/>
    <w:rsid w:val="008A5305"/>
    <w:rsid w:val="008F0227"/>
    <w:rsid w:val="00A05977"/>
    <w:rsid w:val="00B23525"/>
    <w:rsid w:val="00B33B50"/>
    <w:rsid w:val="00B37BFD"/>
    <w:rsid w:val="00B60469"/>
    <w:rsid w:val="00B65FEC"/>
    <w:rsid w:val="00CC761F"/>
    <w:rsid w:val="00DD5E6C"/>
    <w:rsid w:val="00E02BB7"/>
    <w:rsid w:val="00E3103A"/>
    <w:rsid w:val="00E50875"/>
    <w:rsid w:val="00E81895"/>
    <w:rsid w:val="00E90E86"/>
    <w:rsid w:val="00ED761C"/>
    <w:rsid w:val="00EE5F6C"/>
    <w:rsid w:val="00F6331A"/>
    <w:rsid w:val="00FC7E7C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22</cp:revision>
  <cp:lastPrinted>2023-06-05T15:14:00Z</cp:lastPrinted>
  <dcterms:created xsi:type="dcterms:W3CDTF">2021-02-22T13:25:00Z</dcterms:created>
  <dcterms:modified xsi:type="dcterms:W3CDTF">2023-06-16T17:25:00Z</dcterms:modified>
</cp:coreProperties>
</file>