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9728E" w14:textId="77777777" w:rsidR="006C0058" w:rsidRDefault="006C0058" w:rsidP="003417CF">
      <w:pPr>
        <w:pStyle w:val="Ttulo1"/>
        <w:ind w:left="0" w:firstLine="2835"/>
        <w:jc w:val="left"/>
        <w:rPr>
          <w:sz w:val="24"/>
          <w:szCs w:val="24"/>
        </w:rPr>
      </w:pPr>
    </w:p>
    <w:p w14:paraId="65E31919" w14:textId="057CEF28" w:rsidR="003417CF" w:rsidRPr="006C0058" w:rsidRDefault="006C0058" w:rsidP="006C0058">
      <w:pPr>
        <w:pStyle w:val="Ttulo1"/>
        <w:ind w:left="0" w:firstLine="2268"/>
        <w:jc w:val="left"/>
        <w:rPr>
          <w:szCs w:val="28"/>
          <w:u w:val="none"/>
        </w:rPr>
      </w:pPr>
      <w:r w:rsidRPr="006C0058">
        <w:rPr>
          <w:szCs w:val="28"/>
          <w:u w:val="none"/>
        </w:rPr>
        <w:t>PROJETO DE LEI Nº 049/2021</w:t>
      </w:r>
    </w:p>
    <w:p w14:paraId="5446C61F" w14:textId="5B90A2C7" w:rsidR="003417CF" w:rsidRPr="006C0058" w:rsidRDefault="003417CF" w:rsidP="006C0058">
      <w:pPr>
        <w:pStyle w:val="Ttulo1"/>
        <w:ind w:hanging="567"/>
        <w:rPr>
          <w:sz w:val="26"/>
          <w:szCs w:val="26"/>
          <w:u w:val="none"/>
        </w:rPr>
      </w:pPr>
      <w:r w:rsidRPr="006C0058">
        <w:rPr>
          <w:sz w:val="26"/>
          <w:szCs w:val="26"/>
          <w:u w:val="none"/>
        </w:rPr>
        <w:t xml:space="preserve">DE </w:t>
      </w:r>
      <w:r w:rsidR="004252D7" w:rsidRPr="006C0058">
        <w:rPr>
          <w:sz w:val="26"/>
          <w:szCs w:val="26"/>
          <w:u w:val="none"/>
        </w:rPr>
        <w:t>08</w:t>
      </w:r>
      <w:r w:rsidRPr="006C0058">
        <w:rPr>
          <w:sz w:val="26"/>
          <w:szCs w:val="26"/>
          <w:u w:val="none"/>
        </w:rPr>
        <w:t xml:space="preserve"> de </w:t>
      </w:r>
      <w:r w:rsidR="001D7E1E" w:rsidRPr="006C0058">
        <w:rPr>
          <w:sz w:val="26"/>
          <w:szCs w:val="26"/>
          <w:u w:val="none"/>
        </w:rPr>
        <w:t xml:space="preserve">Setembro </w:t>
      </w:r>
      <w:r w:rsidR="006C0058">
        <w:rPr>
          <w:sz w:val="26"/>
          <w:szCs w:val="26"/>
          <w:u w:val="none"/>
        </w:rPr>
        <w:t>de 2</w:t>
      </w:r>
      <w:r w:rsidRPr="006C0058">
        <w:rPr>
          <w:sz w:val="26"/>
          <w:szCs w:val="26"/>
          <w:u w:val="none"/>
        </w:rPr>
        <w:t>021</w:t>
      </w:r>
    </w:p>
    <w:p w14:paraId="3A2B7EA2" w14:textId="77777777" w:rsidR="003417CF" w:rsidRPr="00B30883" w:rsidRDefault="003417CF" w:rsidP="003417CF">
      <w:pPr>
        <w:jc w:val="both"/>
        <w:rPr>
          <w:sz w:val="24"/>
          <w:szCs w:val="24"/>
        </w:rPr>
      </w:pPr>
    </w:p>
    <w:p w14:paraId="31A5F1DB" w14:textId="77777777" w:rsidR="003417CF" w:rsidRPr="006C0058" w:rsidRDefault="003417CF" w:rsidP="006C0058">
      <w:pPr>
        <w:pStyle w:val="Recuodecorpodetexto"/>
        <w:ind w:left="2268"/>
        <w:rPr>
          <w:caps/>
          <w:sz w:val="24"/>
          <w:szCs w:val="24"/>
        </w:rPr>
      </w:pPr>
      <w:r w:rsidRPr="006C0058">
        <w:rPr>
          <w:sz w:val="24"/>
          <w:szCs w:val="24"/>
        </w:rPr>
        <w:t xml:space="preserve">“Dispõe sobre a abertura de Crédito Adicional </w:t>
      </w:r>
      <w:r w:rsidR="00560DF9" w:rsidRPr="006C0058">
        <w:rPr>
          <w:sz w:val="24"/>
          <w:szCs w:val="24"/>
        </w:rPr>
        <w:t>Suplementar</w:t>
      </w:r>
      <w:r w:rsidRPr="006C0058">
        <w:rPr>
          <w:sz w:val="24"/>
          <w:szCs w:val="24"/>
        </w:rPr>
        <w:t xml:space="preserve"> e dá outras providências”</w:t>
      </w:r>
    </w:p>
    <w:p w14:paraId="463C32B4" w14:textId="77777777" w:rsidR="003417CF" w:rsidRPr="006C0058" w:rsidRDefault="003417CF" w:rsidP="003417CF">
      <w:pPr>
        <w:pStyle w:val="Recuodecorpodetexto"/>
        <w:rPr>
          <w:b/>
          <w:sz w:val="24"/>
          <w:szCs w:val="24"/>
        </w:rPr>
      </w:pPr>
    </w:p>
    <w:p w14:paraId="0E71FC8F" w14:textId="4DCCDBEC" w:rsidR="003417CF" w:rsidRPr="006C0058" w:rsidRDefault="006C0058" w:rsidP="006C0058">
      <w:pPr>
        <w:ind w:left="2268"/>
        <w:jc w:val="both"/>
        <w:rPr>
          <w:sz w:val="24"/>
          <w:szCs w:val="24"/>
        </w:rPr>
      </w:pPr>
      <w:r w:rsidRPr="006C0058">
        <w:rPr>
          <w:b/>
          <w:sz w:val="24"/>
          <w:szCs w:val="24"/>
        </w:rPr>
        <w:t>VANDERLEI ANTONIO DE ABREU</w:t>
      </w:r>
      <w:r w:rsidRPr="006C0058">
        <w:rPr>
          <w:b/>
          <w:sz w:val="24"/>
          <w:szCs w:val="24"/>
        </w:rPr>
        <w:t xml:space="preserve">, </w:t>
      </w:r>
      <w:r w:rsidR="003417CF" w:rsidRPr="006C0058">
        <w:rPr>
          <w:b/>
          <w:sz w:val="24"/>
          <w:szCs w:val="24"/>
        </w:rPr>
        <w:t>PREFEITO MUNICIPAL DE PORTO DOS GAUCHOS-MT,</w:t>
      </w:r>
      <w:r w:rsidRPr="006C0058">
        <w:rPr>
          <w:b/>
          <w:sz w:val="24"/>
          <w:szCs w:val="24"/>
        </w:rPr>
        <w:t xml:space="preserve"> </w:t>
      </w:r>
      <w:r w:rsidR="003417CF" w:rsidRPr="006C0058">
        <w:rPr>
          <w:sz w:val="24"/>
          <w:szCs w:val="24"/>
        </w:rPr>
        <w:t>no uso de suas atribuições legais, e ainda no que dispõe o Art</w:t>
      </w:r>
      <w:r w:rsidR="008C4783" w:rsidRPr="006C0058">
        <w:rPr>
          <w:sz w:val="24"/>
          <w:szCs w:val="24"/>
        </w:rPr>
        <w:t>.</w:t>
      </w:r>
      <w:r w:rsidR="003417CF" w:rsidRPr="006C0058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a"/>
        </w:smartTagPr>
        <w:r w:rsidR="003417CF" w:rsidRPr="006C0058">
          <w:rPr>
            <w:sz w:val="24"/>
            <w:szCs w:val="24"/>
          </w:rPr>
          <w:t>40 a</w:t>
        </w:r>
      </w:smartTag>
      <w:r w:rsidR="003417CF" w:rsidRPr="006C0058">
        <w:rPr>
          <w:sz w:val="24"/>
          <w:szCs w:val="24"/>
        </w:rPr>
        <w:t xml:space="preserve"> 46 da Lei 4.320/64.</w:t>
      </w:r>
    </w:p>
    <w:p w14:paraId="45F2B345" w14:textId="77777777" w:rsidR="003417CF" w:rsidRPr="006C0058" w:rsidRDefault="003417CF" w:rsidP="003417CF">
      <w:pPr>
        <w:ind w:left="2832"/>
        <w:jc w:val="both"/>
        <w:rPr>
          <w:sz w:val="24"/>
          <w:szCs w:val="24"/>
        </w:rPr>
      </w:pPr>
    </w:p>
    <w:p w14:paraId="0A2F73EE" w14:textId="07D9BC51" w:rsidR="00D0448E" w:rsidRPr="006C0058" w:rsidRDefault="003417CF" w:rsidP="009743B3">
      <w:pPr>
        <w:pStyle w:val="Ttulo2"/>
        <w:ind w:left="0" w:firstLine="2268"/>
        <w:rPr>
          <w:sz w:val="24"/>
          <w:szCs w:val="24"/>
        </w:rPr>
      </w:pPr>
      <w:r w:rsidRPr="006C0058">
        <w:rPr>
          <w:b/>
          <w:sz w:val="24"/>
          <w:szCs w:val="24"/>
        </w:rPr>
        <w:t>Art. 1º -</w:t>
      </w:r>
      <w:r w:rsidRPr="006C0058">
        <w:rPr>
          <w:sz w:val="24"/>
          <w:szCs w:val="24"/>
        </w:rPr>
        <w:t xml:space="preserve"> Fica o Poder Executivo autorizado a abrir um crédito adicional </w:t>
      </w:r>
      <w:r w:rsidR="0000041B" w:rsidRPr="006C0058">
        <w:rPr>
          <w:sz w:val="24"/>
          <w:szCs w:val="24"/>
        </w:rPr>
        <w:t>Suplementar</w:t>
      </w:r>
      <w:r w:rsidRPr="006C0058">
        <w:rPr>
          <w:sz w:val="24"/>
          <w:szCs w:val="24"/>
        </w:rPr>
        <w:t xml:space="preserve"> no valor total de R$ </w:t>
      </w:r>
      <w:r w:rsidR="00D0448E" w:rsidRPr="006C0058">
        <w:rPr>
          <w:sz w:val="24"/>
          <w:szCs w:val="24"/>
        </w:rPr>
        <w:t>272.105,00</w:t>
      </w:r>
      <w:r w:rsidRPr="006C0058">
        <w:rPr>
          <w:sz w:val="24"/>
          <w:szCs w:val="24"/>
        </w:rPr>
        <w:t xml:space="preserve"> (</w:t>
      </w:r>
      <w:r w:rsidR="00D0448E" w:rsidRPr="006C0058">
        <w:rPr>
          <w:sz w:val="24"/>
          <w:szCs w:val="24"/>
        </w:rPr>
        <w:t>Duzentos e Setenta e Dois</w:t>
      </w:r>
      <w:r w:rsidRPr="006C0058">
        <w:rPr>
          <w:sz w:val="24"/>
          <w:szCs w:val="24"/>
        </w:rPr>
        <w:t xml:space="preserve"> Mil </w:t>
      </w:r>
      <w:r w:rsidR="00D0448E" w:rsidRPr="006C0058">
        <w:rPr>
          <w:sz w:val="24"/>
          <w:szCs w:val="24"/>
        </w:rPr>
        <w:t xml:space="preserve">Cento e Cinco </w:t>
      </w:r>
      <w:r w:rsidRPr="006C0058">
        <w:rPr>
          <w:sz w:val="24"/>
          <w:szCs w:val="24"/>
        </w:rPr>
        <w:t>Reais), no orçamento vigente da Prefeitura Municipal de Porto dos Gaúchos-MT, conforme discriminado abaixo:</w:t>
      </w:r>
    </w:p>
    <w:p w14:paraId="471A2E4A" w14:textId="77777777" w:rsidR="009743B3" w:rsidRPr="006C0058" w:rsidRDefault="009743B3" w:rsidP="009743B3">
      <w:pPr>
        <w:rPr>
          <w:sz w:val="24"/>
          <w:szCs w:val="24"/>
        </w:rPr>
      </w:pPr>
    </w:p>
    <w:p w14:paraId="597F368B" w14:textId="77777777" w:rsidR="008A3FEB" w:rsidRPr="006C0058" w:rsidRDefault="008A3FEB">
      <w:pPr>
        <w:jc w:val="both"/>
        <w:rPr>
          <w:sz w:val="24"/>
          <w:szCs w:val="24"/>
        </w:rPr>
      </w:pPr>
      <w:r w:rsidRPr="006C0058">
        <w:rPr>
          <w:sz w:val="24"/>
          <w:szCs w:val="24"/>
        </w:rPr>
        <w:t>ADICIONA:</w:t>
      </w:r>
    </w:p>
    <w:p w14:paraId="005C5E79" w14:textId="77777777" w:rsidR="00110016" w:rsidRPr="006C0058" w:rsidRDefault="00110016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ORGÃO: Secretaria Municipal de </w:t>
      </w:r>
      <w:r w:rsidR="0000041B" w:rsidRPr="006C0058">
        <w:rPr>
          <w:sz w:val="24"/>
          <w:szCs w:val="24"/>
        </w:rPr>
        <w:t>Saúde</w:t>
      </w:r>
      <w:r w:rsidRPr="006C0058">
        <w:rPr>
          <w:sz w:val="24"/>
          <w:szCs w:val="24"/>
        </w:rPr>
        <w:tab/>
      </w:r>
      <w:r w:rsidR="00444FD6" w:rsidRPr="006C0058">
        <w:rPr>
          <w:sz w:val="24"/>
          <w:szCs w:val="24"/>
        </w:rPr>
        <w:t>0</w:t>
      </w:r>
      <w:r w:rsidR="0000041B" w:rsidRPr="006C0058">
        <w:rPr>
          <w:sz w:val="24"/>
          <w:szCs w:val="24"/>
        </w:rPr>
        <w:t>5</w:t>
      </w:r>
    </w:p>
    <w:p w14:paraId="72A0F19D" w14:textId="77777777" w:rsidR="00110016" w:rsidRPr="006C0058" w:rsidRDefault="00110016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UNIDADE: </w:t>
      </w:r>
      <w:r w:rsidR="0000041B" w:rsidRPr="006C0058">
        <w:rPr>
          <w:sz w:val="24"/>
          <w:szCs w:val="24"/>
        </w:rPr>
        <w:t>Fundo Municipal de Saúde</w:t>
      </w:r>
      <w:r w:rsidRPr="006C0058">
        <w:rPr>
          <w:sz w:val="24"/>
          <w:szCs w:val="24"/>
        </w:rPr>
        <w:tab/>
        <w:t>00</w:t>
      </w:r>
      <w:r w:rsidR="0000041B" w:rsidRPr="006C0058">
        <w:rPr>
          <w:sz w:val="24"/>
          <w:szCs w:val="24"/>
        </w:rPr>
        <w:t>4</w:t>
      </w:r>
    </w:p>
    <w:p w14:paraId="236213F1" w14:textId="77777777" w:rsidR="00110016" w:rsidRPr="006C0058" w:rsidRDefault="00110016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FUNÇÃO: </w:t>
      </w:r>
      <w:r w:rsidR="0000041B" w:rsidRPr="006C0058">
        <w:rPr>
          <w:sz w:val="24"/>
          <w:szCs w:val="24"/>
        </w:rPr>
        <w:t>Saúde</w:t>
      </w:r>
      <w:r w:rsidRPr="006C0058">
        <w:rPr>
          <w:sz w:val="24"/>
          <w:szCs w:val="24"/>
        </w:rPr>
        <w:tab/>
      </w:r>
      <w:r w:rsidR="0000041B" w:rsidRPr="006C0058">
        <w:rPr>
          <w:sz w:val="24"/>
          <w:szCs w:val="24"/>
        </w:rPr>
        <w:t>10</w:t>
      </w:r>
    </w:p>
    <w:p w14:paraId="04A3C8D0" w14:textId="77777777" w:rsidR="00110016" w:rsidRPr="006C0058" w:rsidRDefault="00110016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SUB FUNÇÃO: </w:t>
      </w:r>
      <w:r w:rsidR="00867F6F" w:rsidRPr="006C0058">
        <w:rPr>
          <w:sz w:val="24"/>
          <w:szCs w:val="24"/>
        </w:rPr>
        <w:t>Atenção</w:t>
      </w:r>
      <w:r w:rsidR="00520A43" w:rsidRPr="006C0058">
        <w:rPr>
          <w:sz w:val="24"/>
          <w:szCs w:val="24"/>
        </w:rPr>
        <w:t xml:space="preserve"> </w:t>
      </w:r>
      <w:r w:rsidR="00867F6F" w:rsidRPr="006C0058">
        <w:rPr>
          <w:sz w:val="24"/>
          <w:szCs w:val="24"/>
        </w:rPr>
        <w:t>Básica</w:t>
      </w:r>
      <w:r w:rsidRPr="006C0058">
        <w:rPr>
          <w:sz w:val="24"/>
          <w:szCs w:val="24"/>
        </w:rPr>
        <w:tab/>
      </w:r>
      <w:r w:rsidR="0000041B" w:rsidRPr="006C0058">
        <w:rPr>
          <w:sz w:val="24"/>
          <w:szCs w:val="24"/>
        </w:rPr>
        <w:t>30</w:t>
      </w:r>
      <w:r w:rsidR="00520A43" w:rsidRPr="006C0058">
        <w:rPr>
          <w:sz w:val="24"/>
          <w:szCs w:val="24"/>
        </w:rPr>
        <w:t>1</w:t>
      </w:r>
    </w:p>
    <w:p w14:paraId="1A5B9940" w14:textId="77777777" w:rsidR="00110016" w:rsidRPr="006C0058" w:rsidRDefault="00110016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PROGRAMA:</w:t>
      </w:r>
      <w:r w:rsidR="0000041B" w:rsidRPr="006C0058">
        <w:rPr>
          <w:sz w:val="24"/>
          <w:szCs w:val="24"/>
        </w:rPr>
        <w:t xml:space="preserve"> </w:t>
      </w:r>
      <w:r w:rsidR="00A42DEA" w:rsidRPr="006C0058">
        <w:rPr>
          <w:sz w:val="24"/>
          <w:szCs w:val="24"/>
        </w:rPr>
        <w:t xml:space="preserve">PAB </w:t>
      </w:r>
      <w:r w:rsidR="00867F6F" w:rsidRPr="006C0058">
        <w:rPr>
          <w:sz w:val="24"/>
          <w:szCs w:val="24"/>
        </w:rPr>
        <w:t>Atenção</w:t>
      </w:r>
      <w:r w:rsidR="00A42DEA" w:rsidRPr="006C0058">
        <w:rPr>
          <w:sz w:val="24"/>
          <w:szCs w:val="24"/>
        </w:rPr>
        <w:t xml:space="preserve"> </w:t>
      </w:r>
      <w:r w:rsidR="00867F6F" w:rsidRPr="006C0058">
        <w:rPr>
          <w:sz w:val="24"/>
          <w:szCs w:val="24"/>
        </w:rPr>
        <w:t>Básica</w:t>
      </w:r>
      <w:r w:rsidRPr="006C0058">
        <w:rPr>
          <w:sz w:val="24"/>
          <w:szCs w:val="24"/>
        </w:rPr>
        <w:tab/>
      </w:r>
      <w:r w:rsidR="00A42DEA" w:rsidRPr="006C0058">
        <w:rPr>
          <w:sz w:val="24"/>
          <w:szCs w:val="24"/>
        </w:rPr>
        <w:t>0019</w:t>
      </w:r>
    </w:p>
    <w:p w14:paraId="4712DCE1" w14:textId="77777777" w:rsidR="00110016" w:rsidRPr="006C0058" w:rsidRDefault="00554492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PROJ/ATIV:</w:t>
      </w:r>
      <w:r w:rsidR="0000041B" w:rsidRPr="006C0058">
        <w:rPr>
          <w:sz w:val="24"/>
          <w:szCs w:val="24"/>
        </w:rPr>
        <w:t xml:space="preserve"> </w:t>
      </w:r>
      <w:r w:rsidR="00A42DEA" w:rsidRPr="006C0058">
        <w:rPr>
          <w:sz w:val="24"/>
          <w:szCs w:val="24"/>
        </w:rPr>
        <w:t xml:space="preserve">Desenvolvimento das </w:t>
      </w:r>
      <w:r w:rsidR="00867F6F" w:rsidRPr="006C0058">
        <w:rPr>
          <w:sz w:val="24"/>
          <w:szCs w:val="24"/>
        </w:rPr>
        <w:t>Ações</w:t>
      </w:r>
      <w:r w:rsidR="00A42DEA" w:rsidRPr="006C0058">
        <w:rPr>
          <w:sz w:val="24"/>
          <w:szCs w:val="24"/>
        </w:rPr>
        <w:t xml:space="preserve"> do PSF</w:t>
      </w:r>
      <w:r w:rsidR="00110016" w:rsidRPr="006C0058">
        <w:rPr>
          <w:sz w:val="24"/>
          <w:szCs w:val="24"/>
        </w:rPr>
        <w:tab/>
      </w:r>
      <w:r w:rsidR="0000041B" w:rsidRPr="006C0058">
        <w:rPr>
          <w:sz w:val="24"/>
          <w:szCs w:val="24"/>
        </w:rPr>
        <w:t>2</w:t>
      </w:r>
      <w:r w:rsidR="00A42DEA" w:rsidRPr="006C0058">
        <w:rPr>
          <w:sz w:val="24"/>
          <w:szCs w:val="24"/>
        </w:rPr>
        <w:t>091</w:t>
      </w:r>
    </w:p>
    <w:p w14:paraId="39B07928" w14:textId="77777777" w:rsidR="00110016" w:rsidRPr="006C0058" w:rsidRDefault="00110016" w:rsidP="00110016">
      <w:pPr>
        <w:tabs>
          <w:tab w:val="right" w:leader="dot" w:pos="9356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ELEMENTO DE DESPESA:</w:t>
      </w:r>
    </w:p>
    <w:p w14:paraId="4224D011" w14:textId="77777777" w:rsidR="00110016" w:rsidRPr="006C0058" w:rsidRDefault="0000041B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Material de </w:t>
      </w:r>
      <w:r w:rsidR="00A42DEA" w:rsidRPr="006C0058">
        <w:rPr>
          <w:sz w:val="24"/>
          <w:szCs w:val="24"/>
        </w:rPr>
        <w:t>Consumo</w:t>
      </w:r>
      <w:r w:rsidR="00B30883" w:rsidRPr="006C0058">
        <w:rPr>
          <w:sz w:val="24"/>
          <w:szCs w:val="24"/>
        </w:rPr>
        <w:t>:</w:t>
      </w:r>
      <w:r w:rsidR="00110016" w:rsidRPr="006C0058">
        <w:rPr>
          <w:sz w:val="24"/>
          <w:szCs w:val="24"/>
        </w:rPr>
        <w:t xml:space="preserve"> </w:t>
      </w:r>
      <w:r w:rsidR="00444FD6" w:rsidRPr="006C0058">
        <w:rPr>
          <w:sz w:val="24"/>
          <w:szCs w:val="24"/>
        </w:rPr>
        <w:t>33</w:t>
      </w:r>
      <w:r w:rsidR="00110016" w:rsidRPr="006C0058">
        <w:rPr>
          <w:sz w:val="24"/>
          <w:szCs w:val="24"/>
        </w:rPr>
        <w:t>90.</w:t>
      </w:r>
      <w:r w:rsidR="00444FD6" w:rsidRPr="006C0058">
        <w:rPr>
          <w:sz w:val="24"/>
          <w:szCs w:val="24"/>
        </w:rPr>
        <w:t>3</w:t>
      </w:r>
      <w:r w:rsidR="00A42DEA" w:rsidRPr="006C0058">
        <w:rPr>
          <w:sz w:val="24"/>
          <w:szCs w:val="24"/>
        </w:rPr>
        <w:t>0</w:t>
      </w:r>
      <w:r w:rsidR="00110016" w:rsidRPr="006C0058">
        <w:rPr>
          <w:sz w:val="24"/>
          <w:szCs w:val="24"/>
        </w:rPr>
        <w:t>.00.00.00</w:t>
      </w:r>
      <w:r w:rsidR="00E22316" w:rsidRPr="006C0058">
        <w:rPr>
          <w:sz w:val="24"/>
          <w:szCs w:val="24"/>
        </w:rPr>
        <w:t>...</w:t>
      </w:r>
      <w:proofErr w:type="spellStart"/>
      <w:r w:rsidR="00E22316" w:rsidRPr="006C0058">
        <w:rPr>
          <w:sz w:val="24"/>
          <w:szCs w:val="24"/>
        </w:rPr>
        <w:t>red</w:t>
      </w:r>
      <w:proofErr w:type="spellEnd"/>
      <w:r w:rsidR="00E22316" w:rsidRPr="006C0058">
        <w:rPr>
          <w:sz w:val="24"/>
          <w:szCs w:val="24"/>
        </w:rPr>
        <w:t>: 177</w:t>
      </w:r>
      <w:r w:rsidR="00110016" w:rsidRPr="006C0058">
        <w:rPr>
          <w:sz w:val="24"/>
          <w:szCs w:val="24"/>
        </w:rPr>
        <w:tab/>
        <w:t xml:space="preserve">R$ </w:t>
      </w:r>
      <w:r w:rsidR="009B2AAA" w:rsidRPr="006C0058">
        <w:rPr>
          <w:sz w:val="24"/>
          <w:szCs w:val="24"/>
        </w:rPr>
        <w:t>41.1</w:t>
      </w:r>
      <w:r w:rsidR="008B58FD" w:rsidRPr="006C0058">
        <w:rPr>
          <w:sz w:val="24"/>
          <w:szCs w:val="24"/>
        </w:rPr>
        <w:t>00,00</w:t>
      </w:r>
    </w:p>
    <w:p w14:paraId="194F0288" w14:textId="77777777" w:rsidR="00110016" w:rsidRPr="006C0058" w:rsidRDefault="003417CF" w:rsidP="006C0058">
      <w:pPr>
        <w:tabs>
          <w:tab w:val="right" w:leader="dot" w:pos="9072"/>
        </w:tabs>
        <w:jc w:val="both"/>
        <w:rPr>
          <w:sz w:val="22"/>
          <w:szCs w:val="22"/>
        </w:rPr>
      </w:pPr>
      <w:r w:rsidRPr="006C0058">
        <w:rPr>
          <w:sz w:val="22"/>
          <w:szCs w:val="22"/>
        </w:rPr>
        <w:t>Fonte: 0.</w:t>
      </w:r>
      <w:r w:rsidR="0000041B" w:rsidRPr="006C0058">
        <w:rPr>
          <w:sz w:val="22"/>
          <w:szCs w:val="22"/>
        </w:rPr>
        <w:t>1</w:t>
      </w:r>
      <w:r w:rsidR="00A42DEA" w:rsidRPr="006C0058">
        <w:rPr>
          <w:sz w:val="22"/>
          <w:szCs w:val="22"/>
        </w:rPr>
        <w:t>42</w:t>
      </w:r>
      <w:r w:rsidR="0016255C" w:rsidRPr="006C0058">
        <w:rPr>
          <w:sz w:val="22"/>
          <w:szCs w:val="22"/>
        </w:rPr>
        <w:t>.0</w:t>
      </w:r>
      <w:r w:rsidR="0000041B" w:rsidRPr="006C0058">
        <w:rPr>
          <w:sz w:val="22"/>
          <w:szCs w:val="22"/>
        </w:rPr>
        <w:t>00</w:t>
      </w:r>
      <w:r w:rsidR="0016255C" w:rsidRPr="006C0058">
        <w:rPr>
          <w:sz w:val="22"/>
          <w:szCs w:val="22"/>
        </w:rPr>
        <w:t>0</w:t>
      </w:r>
      <w:r w:rsidRPr="006C0058">
        <w:rPr>
          <w:sz w:val="22"/>
          <w:szCs w:val="22"/>
        </w:rPr>
        <w:t>0</w:t>
      </w:r>
      <w:r w:rsidR="0016255C" w:rsidRPr="006C0058">
        <w:rPr>
          <w:sz w:val="22"/>
          <w:szCs w:val="22"/>
        </w:rPr>
        <w:t>0</w:t>
      </w:r>
      <w:r w:rsidRPr="006C0058">
        <w:rPr>
          <w:sz w:val="22"/>
          <w:szCs w:val="22"/>
        </w:rPr>
        <w:t xml:space="preserve"> -</w:t>
      </w:r>
      <w:r w:rsidR="00867F6F" w:rsidRPr="006C0058">
        <w:rPr>
          <w:color w:val="000000"/>
          <w:sz w:val="22"/>
          <w:szCs w:val="22"/>
        </w:rPr>
        <w:t>Transferência de Recursos do Sistema Único de Saúde - SUS</w:t>
      </w:r>
      <w:r w:rsidRPr="006C0058">
        <w:rPr>
          <w:sz w:val="22"/>
          <w:szCs w:val="22"/>
        </w:rPr>
        <w:tab/>
        <w:t xml:space="preserve">R$ </w:t>
      </w:r>
      <w:r w:rsidR="009B2AAA" w:rsidRPr="006C0058">
        <w:rPr>
          <w:sz w:val="22"/>
          <w:szCs w:val="22"/>
        </w:rPr>
        <w:t>41.1</w:t>
      </w:r>
      <w:r w:rsidRPr="006C0058">
        <w:rPr>
          <w:sz w:val="22"/>
          <w:szCs w:val="22"/>
        </w:rPr>
        <w:t>00,00</w:t>
      </w:r>
    </w:p>
    <w:p w14:paraId="0720D388" w14:textId="77777777" w:rsidR="00B96572" w:rsidRPr="006C0058" w:rsidRDefault="00B96572" w:rsidP="00110016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115FBDC2" w14:textId="77777777" w:rsidR="00B96572" w:rsidRPr="006C0058" w:rsidRDefault="00B96572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ORGÃO: Secretaria Municipal de Saúde</w:t>
      </w:r>
      <w:r w:rsidRPr="006C0058">
        <w:rPr>
          <w:sz w:val="24"/>
          <w:szCs w:val="24"/>
        </w:rPr>
        <w:tab/>
        <w:t>05</w:t>
      </w:r>
    </w:p>
    <w:p w14:paraId="20FF7B8B" w14:textId="77777777" w:rsidR="00B96572" w:rsidRPr="006C0058" w:rsidRDefault="00B96572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UNIDADE: Fundo Municipal de Saúde</w:t>
      </w:r>
      <w:r w:rsidRPr="006C0058">
        <w:rPr>
          <w:sz w:val="24"/>
          <w:szCs w:val="24"/>
        </w:rPr>
        <w:tab/>
        <w:t>004</w:t>
      </w:r>
    </w:p>
    <w:p w14:paraId="04334297" w14:textId="77777777" w:rsidR="00B96572" w:rsidRPr="006C0058" w:rsidRDefault="00B96572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FUNÇÃO: Saúde</w:t>
      </w:r>
      <w:r w:rsidRPr="006C0058">
        <w:rPr>
          <w:sz w:val="24"/>
          <w:szCs w:val="24"/>
        </w:rPr>
        <w:tab/>
        <w:t>10</w:t>
      </w:r>
    </w:p>
    <w:p w14:paraId="3D8E4C15" w14:textId="77777777" w:rsidR="00B96572" w:rsidRPr="006C0058" w:rsidRDefault="00B96572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SUB FUNÇÃO: Atenção Básica</w:t>
      </w:r>
      <w:r w:rsidRPr="006C0058">
        <w:rPr>
          <w:sz w:val="24"/>
          <w:szCs w:val="24"/>
        </w:rPr>
        <w:tab/>
        <w:t>301</w:t>
      </w:r>
    </w:p>
    <w:p w14:paraId="1709A86F" w14:textId="77777777" w:rsidR="00B96572" w:rsidRPr="006C0058" w:rsidRDefault="00B96572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PROGRAMA: PAB Atenção Básica</w:t>
      </w:r>
      <w:r w:rsidRPr="006C0058">
        <w:rPr>
          <w:sz w:val="24"/>
          <w:szCs w:val="24"/>
        </w:rPr>
        <w:tab/>
        <w:t>0019</w:t>
      </w:r>
    </w:p>
    <w:p w14:paraId="688F65E4" w14:textId="77777777" w:rsidR="00B96572" w:rsidRPr="006C0058" w:rsidRDefault="00B96572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PROJ/ATIV: </w:t>
      </w:r>
      <w:r w:rsidR="0011497A" w:rsidRPr="006C0058">
        <w:rPr>
          <w:sz w:val="24"/>
          <w:szCs w:val="24"/>
        </w:rPr>
        <w:t xml:space="preserve">Moveis e </w:t>
      </w:r>
      <w:r w:rsidR="006E34B9" w:rsidRPr="006C0058">
        <w:rPr>
          <w:sz w:val="24"/>
          <w:szCs w:val="24"/>
        </w:rPr>
        <w:t>E</w:t>
      </w:r>
      <w:r w:rsidR="0011497A" w:rsidRPr="006C0058">
        <w:rPr>
          <w:sz w:val="24"/>
          <w:szCs w:val="24"/>
        </w:rPr>
        <w:t>quipamentos</w:t>
      </w:r>
      <w:r w:rsidRPr="006C0058">
        <w:rPr>
          <w:sz w:val="24"/>
          <w:szCs w:val="24"/>
        </w:rPr>
        <w:tab/>
        <w:t>2150</w:t>
      </w:r>
    </w:p>
    <w:p w14:paraId="6044C52D" w14:textId="77777777" w:rsidR="00B96572" w:rsidRPr="006C0058" w:rsidRDefault="00B96572" w:rsidP="00B96572">
      <w:pPr>
        <w:tabs>
          <w:tab w:val="right" w:leader="dot" w:pos="9356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ELEMENTO DE DESPESA:</w:t>
      </w:r>
    </w:p>
    <w:p w14:paraId="494D3806" w14:textId="77777777" w:rsidR="00B96572" w:rsidRPr="006C0058" w:rsidRDefault="0011497A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Equipamento e Material Permanente</w:t>
      </w:r>
      <w:r w:rsidR="00B96572" w:rsidRPr="006C0058">
        <w:rPr>
          <w:sz w:val="24"/>
          <w:szCs w:val="24"/>
        </w:rPr>
        <w:t xml:space="preserve">: </w:t>
      </w:r>
      <w:proofErr w:type="gramStart"/>
      <w:r w:rsidRPr="006C0058">
        <w:rPr>
          <w:sz w:val="24"/>
          <w:szCs w:val="24"/>
        </w:rPr>
        <w:t>4490.52.00.00.00</w:t>
      </w:r>
      <w:r w:rsidR="00E22316" w:rsidRPr="006C0058">
        <w:rPr>
          <w:sz w:val="24"/>
          <w:szCs w:val="24"/>
        </w:rPr>
        <w:t>..</w:t>
      </w:r>
      <w:proofErr w:type="gramEnd"/>
      <w:r w:rsidR="00E22316" w:rsidRPr="006C0058">
        <w:rPr>
          <w:sz w:val="24"/>
          <w:szCs w:val="24"/>
        </w:rPr>
        <w:t>red: 190</w:t>
      </w:r>
      <w:r w:rsidR="00B96572" w:rsidRPr="006C0058">
        <w:rPr>
          <w:sz w:val="24"/>
          <w:szCs w:val="24"/>
        </w:rPr>
        <w:tab/>
        <w:t xml:space="preserve">R$ </w:t>
      </w:r>
      <w:r w:rsidRPr="006C0058">
        <w:rPr>
          <w:sz w:val="24"/>
          <w:szCs w:val="24"/>
        </w:rPr>
        <w:t>80</w:t>
      </w:r>
      <w:r w:rsidR="00B96572" w:rsidRPr="006C0058">
        <w:rPr>
          <w:sz w:val="24"/>
          <w:szCs w:val="24"/>
        </w:rPr>
        <w:t>.</w:t>
      </w:r>
      <w:r w:rsidRPr="006C0058">
        <w:rPr>
          <w:sz w:val="24"/>
          <w:szCs w:val="24"/>
        </w:rPr>
        <w:t>0</w:t>
      </w:r>
      <w:r w:rsidR="00B96572" w:rsidRPr="006C0058">
        <w:rPr>
          <w:sz w:val="24"/>
          <w:szCs w:val="24"/>
        </w:rPr>
        <w:t>00,00</w:t>
      </w:r>
    </w:p>
    <w:p w14:paraId="326B0E81" w14:textId="77777777" w:rsidR="00B96572" w:rsidRPr="006C0058" w:rsidRDefault="00B96572" w:rsidP="006C0058">
      <w:pPr>
        <w:tabs>
          <w:tab w:val="right" w:leader="dot" w:pos="9072"/>
        </w:tabs>
        <w:jc w:val="both"/>
        <w:rPr>
          <w:sz w:val="22"/>
          <w:szCs w:val="22"/>
        </w:rPr>
      </w:pPr>
      <w:r w:rsidRPr="006C0058">
        <w:rPr>
          <w:sz w:val="22"/>
          <w:szCs w:val="22"/>
        </w:rPr>
        <w:t>Fonte: 0.142.000000 -</w:t>
      </w:r>
      <w:r w:rsidRPr="006C0058">
        <w:rPr>
          <w:color w:val="000000"/>
          <w:sz w:val="22"/>
          <w:szCs w:val="22"/>
        </w:rPr>
        <w:t>Transferência de Recursos do Sistema Único de Saúde - SUS</w:t>
      </w:r>
      <w:r w:rsidRPr="006C0058">
        <w:rPr>
          <w:sz w:val="22"/>
          <w:szCs w:val="22"/>
        </w:rPr>
        <w:tab/>
        <w:t xml:space="preserve">R$ </w:t>
      </w:r>
      <w:r w:rsidR="0011497A" w:rsidRPr="006C0058">
        <w:rPr>
          <w:sz w:val="22"/>
          <w:szCs w:val="22"/>
        </w:rPr>
        <w:t>80</w:t>
      </w:r>
      <w:r w:rsidRPr="006C0058">
        <w:rPr>
          <w:sz w:val="22"/>
          <w:szCs w:val="22"/>
        </w:rPr>
        <w:t>.</w:t>
      </w:r>
      <w:r w:rsidR="0011497A" w:rsidRPr="006C0058">
        <w:rPr>
          <w:sz w:val="22"/>
          <w:szCs w:val="22"/>
        </w:rPr>
        <w:t>0</w:t>
      </w:r>
      <w:r w:rsidRPr="006C0058">
        <w:rPr>
          <w:sz w:val="22"/>
          <w:szCs w:val="22"/>
        </w:rPr>
        <w:t>00,00</w:t>
      </w:r>
    </w:p>
    <w:p w14:paraId="501839E9" w14:textId="77777777" w:rsidR="0000041B" w:rsidRPr="006C0058" w:rsidRDefault="0000041B" w:rsidP="00110016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4C7291AF" w14:textId="77777777" w:rsidR="009B2AAA" w:rsidRPr="006C0058" w:rsidRDefault="009B2AAA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ORGÃO: Secretaria Municipal de Saúde</w:t>
      </w:r>
      <w:r w:rsidRPr="006C0058">
        <w:rPr>
          <w:sz w:val="24"/>
          <w:szCs w:val="24"/>
        </w:rPr>
        <w:tab/>
        <w:t>05</w:t>
      </w:r>
    </w:p>
    <w:p w14:paraId="624BD1F2" w14:textId="77777777" w:rsidR="009B2AAA" w:rsidRPr="006C0058" w:rsidRDefault="009B2AAA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UNIDADE: Fundo Municipal de Saúde</w:t>
      </w:r>
      <w:r w:rsidRPr="006C0058">
        <w:rPr>
          <w:sz w:val="24"/>
          <w:szCs w:val="24"/>
        </w:rPr>
        <w:tab/>
        <w:t>004</w:t>
      </w:r>
    </w:p>
    <w:p w14:paraId="11C215EC" w14:textId="77777777" w:rsidR="009B2AAA" w:rsidRPr="006C0058" w:rsidRDefault="009B2AAA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FUNÇÃO: Saúde</w:t>
      </w:r>
      <w:r w:rsidRPr="006C0058">
        <w:rPr>
          <w:sz w:val="24"/>
          <w:szCs w:val="24"/>
        </w:rPr>
        <w:tab/>
        <w:t>10</w:t>
      </w:r>
    </w:p>
    <w:p w14:paraId="5DCFAC84" w14:textId="77777777" w:rsidR="009B2AAA" w:rsidRPr="006C0058" w:rsidRDefault="009B2AAA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SUB FUNÇÃO: </w:t>
      </w:r>
      <w:r w:rsidR="0011497A" w:rsidRPr="006C0058">
        <w:rPr>
          <w:sz w:val="24"/>
          <w:szCs w:val="24"/>
        </w:rPr>
        <w:t>Assistência Hospitalar e Ambulatorial</w:t>
      </w:r>
      <w:r w:rsidRPr="006C0058">
        <w:rPr>
          <w:sz w:val="24"/>
          <w:szCs w:val="24"/>
        </w:rPr>
        <w:tab/>
        <w:t>302</w:t>
      </w:r>
    </w:p>
    <w:p w14:paraId="031A1D1F" w14:textId="77777777" w:rsidR="009B2AAA" w:rsidRPr="006C0058" w:rsidRDefault="009B2AAA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PROGRAMA: MAC </w:t>
      </w:r>
      <w:r w:rsidR="0011497A" w:rsidRPr="006C0058">
        <w:rPr>
          <w:sz w:val="24"/>
          <w:szCs w:val="24"/>
        </w:rPr>
        <w:t>A</w:t>
      </w:r>
      <w:r w:rsidRPr="006C0058">
        <w:rPr>
          <w:sz w:val="24"/>
          <w:szCs w:val="24"/>
        </w:rPr>
        <w:t xml:space="preserve">ssistência </w:t>
      </w:r>
      <w:r w:rsidR="0011497A" w:rsidRPr="006C0058">
        <w:rPr>
          <w:sz w:val="24"/>
          <w:szCs w:val="24"/>
        </w:rPr>
        <w:t>PPI</w:t>
      </w:r>
      <w:r w:rsidRPr="006C0058">
        <w:rPr>
          <w:sz w:val="24"/>
          <w:szCs w:val="24"/>
        </w:rPr>
        <w:tab/>
        <w:t>0056</w:t>
      </w:r>
    </w:p>
    <w:p w14:paraId="1BDBE796" w14:textId="77777777" w:rsidR="009B2AAA" w:rsidRPr="006C0058" w:rsidRDefault="009B2AAA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PROJ/ATIV: </w:t>
      </w:r>
      <w:r w:rsidR="00960157" w:rsidRPr="006C0058">
        <w:rPr>
          <w:sz w:val="24"/>
          <w:szCs w:val="24"/>
        </w:rPr>
        <w:t>Manutenção da Unidade de Reabilitação</w:t>
      </w:r>
      <w:r w:rsidRPr="006C0058">
        <w:rPr>
          <w:sz w:val="24"/>
          <w:szCs w:val="24"/>
        </w:rPr>
        <w:tab/>
        <w:t>2</w:t>
      </w:r>
      <w:r w:rsidR="00960157" w:rsidRPr="006C0058">
        <w:rPr>
          <w:sz w:val="24"/>
          <w:szCs w:val="24"/>
        </w:rPr>
        <w:t>804</w:t>
      </w:r>
    </w:p>
    <w:p w14:paraId="5E50173F" w14:textId="77777777" w:rsidR="009B2AAA" w:rsidRPr="006C0058" w:rsidRDefault="009B2AAA" w:rsidP="009B2AAA">
      <w:pPr>
        <w:tabs>
          <w:tab w:val="right" w:leader="dot" w:pos="9356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ELEMENTO DE DESPESA:</w:t>
      </w:r>
    </w:p>
    <w:p w14:paraId="4198ADBE" w14:textId="77777777" w:rsidR="009B2AAA" w:rsidRPr="006C0058" w:rsidRDefault="009B2AAA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Material de Consumo: </w:t>
      </w:r>
      <w:proofErr w:type="gramStart"/>
      <w:r w:rsidRPr="006C0058">
        <w:rPr>
          <w:sz w:val="24"/>
          <w:szCs w:val="24"/>
        </w:rPr>
        <w:t>3390.30.00.00.00</w:t>
      </w:r>
      <w:r w:rsidR="006F6EF0" w:rsidRPr="006C0058">
        <w:rPr>
          <w:sz w:val="24"/>
          <w:szCs w:val="24"/>
        </w:rPr>
        <w:t>....</w:t>
      </w:r>
      <w:proofErr w:type="spellStart"/>
      <w:proofErr w:type="gramEnd"/>
      <w:r w:rsidR="006F6EF0" w:rsidRPr="006C0058">
        <w:rPr>
          <w:sz w:val="24"/>
          <w:szCs w:val="24"/>
        </w:rPr>
        <w:t>red</w:t>
      </w:r>
      <w:proofErr w:type="spellEnd"/>
      <w:r w:rsidR="006F6EF0" w:rsidRPr="006C0058">
        <w:rPr>
          <w:sz w:val="24"/>
          <w:szCs w:val="24"/>
        </w:rPr>
        <w:t>: 222</w:t>
      </w:r>
      <w:r w:rsidRPr="006C0058">
        <w:rPr>
          <w:sz w:val="24"/>
          <w:szCs w:val="24"/>
        </w:rPr>
        <w:tab/>
        <w:t xml:space="preserve">R$ </w:t>
      </w:r>
      <w:r w:rsidR="00960157" w:rsidRPr="006C0058">
        <w:rPr>
          <w:sz w:val="24"/>
          <w:szCs w:val="24"/>
        </w:rPr>
        <w:t>12.0</w:t>
      </w:r>
      <w:r w:rsidRPr="006C0058">
        <w:rPr>
          <w:sz w:val="24"/>
          <w:szCs w:val="24"/>
        </w:rPr>
        <w:t>00,00</w:t>
      </w:r>
    </w:p>
    <w:p w14:paraId="194E3468" w14:textId="77777777" w:rsidR="009B2AAA" w:rsidRPr="006C0058" w:rsidRDefault="009B2AAA" w:rsidP="006C0058">
      <w:pPr>
        <w:tabs>
          <w:tab w:val="right" w:leader="dot" w:pos="9072"/>
        </w:tabs>
        <w:jc w:val="both"/>
        <w:rPr>
          <w:sz w:val="22"/>
          <w:szCs w:val="22"/>
        </w:rPr>
      </w:pPr>
      <w:r w:rsidRPr="006C0058">
        <w:rPr>
          <w:sz w:val="22"/>
          <w:szCs w:val="22"/>
        </w:rPr>
        <w:t>Fonte: 0.142.000000 -</w:t>
      </w:r>
      <w:r w:rsidRPr="006C0058">
        <w:rPr>
          <w:color w:val="000000"/>
          <w:sz w:val="22"/>
          <w:szCs w:val="22"/>
        </w:rPr>
        <w:t>Transferência de Recursos do Sistema Único de Saúde - SUS</w:t>
      </w:r>
      <w:r w:rsidRPr="006C0058">
        <w:rPr>
          <w:sz w:val="22"/>
          <w:szCs w:val="22"/>
        </w:rPr>
        <w:tab/>
        <w:t xml:space="preserve">R$ </w:t>
      </w:r>
      <w:r w:rsidR="00960157" w:rsidRPr="006C0058">
        <w:rPr>
          <w:sz w:val="22"/>
          <w:szCs w:val="22"/>
        </w:rPr>
        <w:t>12</w:t>
      </w:r>
      <w:r w:rsidRPr="006C0058">
        <w:rPr>
          <w:sz w:val="22"/>
          <w:szCs w:val="22"/>
        </w:rPr>
        <w:t>.000,00</w:t>
      </w:r>
    </w:p>
    <w:p w14:paraId="683D4036" w14:textId="526EB5EE" w:rsidR="00867F6F" w:rsidRPr="006C0058" w:rsidRDefault="00867F6F" w:rsidP="00110016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7C465E9F" w14:textId="32A900EF" w:rsidR="009743B3" w:rsidRPr="006C0058" w:rsidRDefault="009743B3" w:rsidP="00110016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18959E61" w14:textId="3EE9A2A4" w:rsidR="009743B3" w:rsidRPr="006C0058" w:rsidRDefault="009743B3" w:rsidP="00110016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24113849" w14:textId="43A8FFAB" w:rsidR="009743B3" w:rsidRPr="006C0058" w:rsidRDefault="009743B3" w:rsidP="00110016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6114BF43" w14:textId="77777777" w:rsidR="009743B3" w:rsidRPr="006C0058" w:rsidRDefault="009743B3" w:rsidP="00110016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10D54DEF" w14:textId="77777777" w:rsidR="0000041B" w:rsidRPr="006C0058" w:rsidRDefault="0000041B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lastRenderedPageBreak/>
        <w:t>ORGÃO: Secretaria Municipal de Saúde</w:t>
      </w:r>
      <w:r w:rsidRPr="006C0058">
        <w:rPr>
          <w:sz w:val="24"/>
          <w:szCs w:val="24"/>
        </w:rPr>
        <w:tab/>
        <w:t>05</w:t>
      </w:r>
    </w:p>
    <w:p w14:paraId="621B7608" w14:textId="77777777" w:rsidR="0000041B" w:rsidRPr="006C0058" w:rsidRDefault="0000041B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UNIDADE: Fundo Municipal de Saúde</w:t>
      </w:r>
      <w:r w:rsidRPr="006C0058">
        <w:rPr>
          <w:sz w:val="24"/>
          <w:szCs w:val="24"/>
        </w:rPr>
        <w:tab/>
        <w:t>004</w:t>
      </w:r>
    </w:p>
    <w:p w14:paraId="528BF130" w14:textId="77777777" w:rsidR="0000041B" w:rsidRPr="006C0058" w:rsidRDefault="0000041B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FUNÇÃO: Saúde</w:t>
      </w:r>
      <w:r w:rsidRPr="006C0058">
        <w:rPr>
          <w:sz w:val="24"/>
          <w:szCs w:val="24"/>
        </w:rPr>
        <w:tab/>
        <w:t>10</w:t>
      </w:r>
    </w:p>
    <w:p w14:paraId="5DB0A7EF" w14:textId="77777777" w:rsidR="0000041B" w:rsidRPr="006C0058" w:rsidRDefault="0000041B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 xml:space="preserve">SUB FUNÇÃO: </w:t>
      </w:r>
      <w:r w:rsidR="00560DF9" w:rsidRPr="006C0058">
        <w:rPr>
          <w:sz w:val="24"/>
          <w:szCs w:val="24"/>
        </w:rPr>
        <w:t>Suporte Profilático e Terapêutico</w:t>
      </w:r>
      <w:r w:rsidRPr="006C0058">
        <w:rPr>
          <w:sz w:val="24"/>
          <w:szCs w:val="24"/>
        </w:rPr>
        <w:tab/>
        <w:t>30</w:t>
      </w:r>
      <w:r w:rsidR="00560DF9" w:rsidRPr="006C0058">
        <w:rPr>
          <w:sz w:val="24"/>
          <w:szCs w:val="24"/>
        </w:rPr>
        <w:t>3</w:t>
      </w:r>
    </w:p>
    <w:p w14:paraId="5D27726F" w14:textId="77777777" w:rsidR="0000041B" w:rsidRPr="006C0058" w:rsidRDefault="0000041B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PROGRAMA: Assistência Farmacêutica</w:t>
      </w:r>
      <w:r w:rsidRPr="006C0058">
        <w:rPr>
          <w:sz w:val="24"/>
          <w:szCs w:val="24"/>
        </w:rPr>
        <w:tab/>
        <w:t>0021</w:t>
      </w:r>
    </w:p>
    <w:p w14:paraId="4D5DFAC5" w14:textId="77777777" w:rsidR="0000041B" w:rsidRPr="006C0058" w:rsidRDefault="00554492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PROJ/ATIV:</w:t>
      </w:r>
      <w:r w:rsidR="0000041B" w:rsidRPr="006C0058">
        <w:rPr>
          <w:sz w:val="24"/>
          <w:szCs w:val="24"/>
        </w:rPr>
        <w:t xml:space="preserve"> Farmácia </w:t>
      </w:r>
      <w:r w:rsidR="00560DF9" w:rsidRPr="006C0058">
        <w:rPr>
          <w:sz w:val="24"/>
          <w:szCs w:val="24"/>
        </w:rPr>
        <w:t>Básica</w:t>
      </w:r>
      <w:r w:rsidR="0000041B" w:rsidRPr="006C0058">
        <w:rPr>
          <w:sz w:val="24"/>
          <w:szCs w:val="24"/>
        </w:rPr>
        <w:t xml:space="preserve"> </w:t>
      </w:r>
      <w:r w:rsidR="0000041B" w:rsidRPr="006C0058">
        <w:rPr>
          <w:sz w:val="24"/>
          <w:szCs w:val="24"/>
        </w:rPr>
        <w:tab/>
      </w:r>
      <w:r w:rsidR="00560DF9" w:rsidRPr="006C0058">
        <w:rPr>
          <w:sz w:val="24"/>
          <w:szCs w:val="24"/>
        </w:rPr>
        <w:t>2110</w:t>
      </w:r>
    </w:p>
    <w:p w14:paraId="296A275E" w14:textId="77777777" w:rsidR="0000041B" w:rsidRPr="006C0058" w:rsidRDefault="0000041B" w:rsidP="0000041B">
      <w:pPr>
        <w:tabs>
          <w:tab w:val="right" w:leader="dot" w:pos="9356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ELEMENTO DE DESPESA:</w:t>
      </w:r>
    </w:p>
    <w:p w14:paraId="687505C8" w14:textId="0CF150BB" w:rsidR="0000041B" w:rsidRPr="006C0058" w:rsidRDefault="0000041B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Material de Distribuição Gratuita: 3390.32.00.00.00</w:t>
      </w:r>
      <w:r w:rsidR="001A2098" w:rsidRPr="006C0058">
        <w:rPr>
          <w:sz w:val="24"/>
          <w:szCs w:val="24"/>
        </w:rPr>
        <w:t>...</w:t>
      </w:r>
      <w:proofErr w:type="spellStart"/>
      <w:r w:rsidR="001A2098" w:rsidRPr="006C0058">
        <w:rPr>
          <w:sz w:val="24"/>
          <w:szCs w:val="24"/>
        </w:rPr>
        <w:t>red</w:t>
      </w:r>
      <w:proofErr w:type="spellEnd"/>
      <w:r w:rsidR="009743B3" w:rsidRPr="006C0058">
        <w:rPr>
          <w:sz w:val="24"/>
          <w:szCs w:val="24"/>
        </w:rPr>
        <w:t>:</w:t>
      </w:r>
      <w:r w:rsidR="001A2098" w:rsidRPr="006C0058">
        <w:rPr>
          <w:sz w:val="24"/>
          <w:szCs w:val="24"/>
        </w:rPr>
        <w:t xml:space="preserve"> 230</w:t>
      </w:r>
      <w:r w:rsidRPr="006C0058">
        <w:rPr>
          <w:sz w:val="24"/>
          <w:szCs w:val="24"/>
        </w:rPr>
        <w:tab/>
        <w:t xml:space="preserve">R$ </w:t>
      </w:r>
      <w:r w:rsidR="00960157" w:rsidRPr="006C0058">
        <w:rPr>
          <w:sz w:val="24"/>
          <w:szCs w:val="24"/>
        </w:rPr>
        <w:t>14.6</w:t>
      </w:r>
      <w:r w:rsidRPr="006C0058">
        <w:rPr>
          <w:sz w:val="24"/>
          <w:szCs w:val="24"/>
        </w:rPr>
        <w:t>0</w:t>
      </w:r>
      <w:r w:rsidR="00960157" w:rsidRPr="006C0058">
        <w:rPr>
          <w:sz w:val="24"/>
          <w:szCs w:val="24"/>
        </w:rPr>
        <w:t>5</w:t>
      </w:r>
      <w:r w:rsidRPr="006C0058">
        <w:rPr>
          <w:sz w:val="24"/>
          <w:szCs w:val="24"/>
        </w:rPr>
        <w:t>,00</w:t>
      </w:r>
    </w:p>
    <w:p w14:paraId="6C6BB22E" w14:textId="77777777" w:rsidR="0000041B" w:rsidRPr="006C0058" w:rsidRDefault="006E34B9" w:rsidP="006C0058">
      <w:pPr>
        <w:tabs>
          <w:tab w:val="right" w:leader="dot" w:pos="9072"/>
        </w:tabs>
        <w:jc w:val="both"/>
        <w:rPr>
          <w:sz w:val="22"/>
          <w:szCs w:val="22"/>
        </w:rPr>
      </w:pPr>
      <w:r w:rsidRPr="006C0058">
        <w:rPr>
          <w:sz w:val="22"/>
          <w:szCs w:val="22"/>
        </w:rPr>
        <w:t>Fonte: 0.142.000000 -</w:t>
      </w:r>
      <w:r w:rsidRPr="006C0058">
        <w:rPr>
          <w:color w:val="000000"/>
          <w:sz w:val="22"/>
          <w:szCs w:val="22"/>
        </w:rPr>
        <w:t>Transferência de Recursos do Sistema Único de Saúde - SUS</w:t>
      </w:r>
      <w:r w:rsidRPr="006C0058">
        <w:rPr>
          <w:sz w:val="22"/>
          <w:szCs w:val="22"/>
        </w:rPr>
        <w:tab/>
        <w:t>R$ 14.605,00</w:t>
      </w:r>
    </w:p>
    <w:p w14:paraId="66D3BB7D" w14:textId="77777777" w:rsidR="009743B3" w:rsidRPr="006C0058" w:rsidRDefault="009743B3" w:rsidP="00560DF9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7A9F7775" w14:textId="73FA5D21" w:rsidR="00560DF9" w:rsidRPr="006C0058" w:rsidRDefault="00560DF9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ORGÃO: Secretaria Municipal de Saúde</w:t>
      </w:r>
      <w:r w:rsidRPr="006C0058">
        <w:rPr>
          <w:sz w:val="24"/>
          <w:szCs w:val="24"/>
        </w:rPr>
        <w:tab/>
        <w:t>05</w:t>
      </w:r>
    </w:p>
    <w:p w14:paraId="52B6C14F" w14:textId="77777777" w:rsidR="00560DF9" w:rsidRPr="006C0058" w:rsidRDefault="00560DF9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UNIDADE: Fundo Municipal de Saúde</w:t>
      </w:r>
      <w:r w:rsidRPr="006C0058">
        <w:rPr>
          <w:sz w:val="24"/>
          <w:szCs w:val="24"/>
        </w:rPr>
        <w:tab/>
        <w:t>004</w:t>
      </w:r>
    </w:p>
    <w:p w14:paraId="4822CCA4" w14:textId="77777777" w:rsidR="00560DF9" w:rsidRPr="006C0058" w:rsidRDefault="00560DF9" w:rsidP="006C0058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FUNÇÃO: Saúde</w:t>
      </w:r>
      <w:r w:rsidRPr="006C0058">
        <w:rPr>
          <w:sz w:val="24"/>
          <w:szCs w:val="24"/>
        </w:rPr>
        <w:tab/>
        <w:t>10</w:t>
      </w:r>
    </w:p>
    <w:p w14:paraId="7A117A5A" w14:textId="77777777" w:rsidR="00560DF9" w:rsidRPr="006C0058" w:rsidRDefault="00560DF9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SUB FUNÇÃO: Suporte Profilático e Terapêutico</w:t>
      </w:r>
      <w:r w:rsidRPr="006C0058">
        <w:rPr>
          <w:sz w:val="24"/>
          <w:szCs w:val="24"/>
        </w:rPr>
        <w:tab/>
        <w:t>303</w:t>
      </w:r>
    </w:p>
    <w:p w14:paraId="0B8FD98A" w14:textId="77777777" w:rsidR="00560DF9" w:rsidRPr="006C0058" w:rsidRDefault="00560DF9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PROGRAMA: Assistência Farmacêutica</w:t>
      </w:r>
      <w:r w:rsidRPr="006C0058">
        <w:rPr>
          <w:sz w:val="24"/>
          <w:szCs w:val="24"/>
        </w:rPr>
        <w:tab/>
        <w:t>0021</w:t>
      </w:r>
    </w:p>
    <w:p w14:paraId="28994CF0" w14:textId="77777777" w:rsidR="00560DF9" w:rsidRPr="006C0058" w:rsidRDefault="00554492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PROJ/ATIV:</w:t>
      </w:r>
      <w:r w:rsidR="00560DF9" w:rsidRPr="006C0058">
        <w:rPr>
          <w:sz w:val="24"/>
          <w:szCs w:val="24"/>
        </w:rPr>
        <w:t xml:space="preserve"> Outros Medicamentos </w:t>
      </w:r>
      <w:r w:rsidR="00560DF9" w:rsidRPr="006C0058">
        <w:rPr>
          <w:sz w:val="24"/>
          <w:szCs w:val="24"/>
        </w:rPr>
        <w:tab/>
        <w:t>2981</w:t>
      </w:r>
    </w:p>
    <w:p w14:paraId="1C2969CF" w14:textId="77777777" w:rsidR="00560DF9" w:rsidRPr="006C0058" w:rsidRDefault="00560DF9" w:rsidP="00560DF9">
      <w:pPr>
        <w:tabs>
          <w:tab w:val="right" w:leader="dot" w:pos="9356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ELEMENTO DE DESPESA:</w:t>
      </w:r>
    </w:p>
    <w:p w14:paraId="7BCCDCC6" w14:textId="3028166E" w:rsidR="00560DF9" w:rsidRPr="006C0058" w:rsidRDefault="00560DF9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Material de Distribuição Gratuita: 3390.32.00.00.00</w:t>
      </w:r>
      <w:r w:rsidR="001A2098" w:rsidRPr="006C0058">
        <w:rPr>
          <w:sz w:val="24"/>
          <w:szCs w:val="24"/>
        </w:rPr>
        <w:t>...</w:t>
      </w:r>
      <w:proofErr w:type="spellStart"/>
      <w:r w:rsidR="001A2098" w:rsidRPr="006C0058">
        <w:rPr>
          <w:sz w:val="24"/>
          <w:szCs w:val="24"/>
        </w:rPr>
        <w:t>red</w:t>
      </w:r>
      <w:proofErr w:type="spellEnd"/>
      <w:r w:rsidR="009743B3" w:rsidRPr="006C0058">
        <w:rPr>
          <w:sz w:val="24"/>
          <w:szCs w:val="24"/>
        </w:rPr>
        <w:t>:</w:t>
      </w:r>
      <w:r w:rsidR="001A2098" w:rsidRPr="006C0058">
        <w:rPr>
          <w:sz w:val="24"/>
          <w:szCs w:val="24"/>
        </w:rPr>
        <w:t xml:space="preserve"> 232</w:t>
      </w:r>
      <w:r w:rsidRPr="006C0058">
        <w:rPr>
          <w:sz w:val="24"/>
          <w:szCs w:val="24"/>
        </w:rPr>
        <w:tab/>
        <w:t xml:space="preserve">R$ </w:t>
      </w:r>
      <w:r w:rsidR="00960157" w:rsidRPr="006C0058">
        <w:rPr>
          <w:sz w:val="24"/>
          <w:szCs w:val="24"/>
        </w:rPr>
        <w:t>1</w:t>
      </w:r>
      <w:r w:rsidRPr="006C0058">
        <w:rPr>
          <w:sz w:val="24"/>
          <w:szCs w:val="24"/>
        </w:rPr>
        <w:t>00.000,00</w:t>
      </w:r>
    </w:p>
    <w:p w14:paraId="7D3E8911" w14:textId="77777777" w:rsidR="00560DF9" w:rsidRPr="00024D6F" w:rsidRDefault="006E34B9" w:rsidP="00024D6F">
      <w:pPr>
        <w:tabs>
          <w:tab w:val="right" w:leader="dot" w:pos="9072"/>
        </w:tabs>
        <w:jc w:val="both"/>
        <w:rPr>
          <w:sz w:val="22"/>
          <w:szCs w:val="22"/>
        </w:rPr>
      </w:pPr>
      <w:r w:rsidRPr="00024D6F">
        <w:rPr>
          <w:sz w:val="22"/>
          <w:szCs w:val="22"/>
        </w:rPr>
        <w:t>Fonte: 0.142.000000 -</w:t>
      </w:r>
      <w:r w:rsidRPr="00024D6F">
        <w:rPr>
          <w:color w:val="000000"/>
          <w:sz w:val="22"/>
          <w:szCs w:val="22"/>
        </w:rPr>
        <w:t>Transferência de Recursos do Sistema Único de Saúde - SUS</w:t>
      </w:r>
      <w:r w:rsidR="00560DF9" w:rsidRPr="00024D6F">
        <w:rPr>
          <w:sz w:val="22"/>
          <w:szCs w:val="22"/>
        </w:rPr>
        <w:tab/>
        <w:t xml:space="preserve">R$ </w:t>
      </w:r>
      <w:r w:rsidR="00960157" w:rsidRPr="00024D6F">
        <w:rPr>
          <w:sz w:val="22"/>
          <w:szCs w:val="22"/>
        </w:rPr>
        <w:t>1</w:t>
      </w:r>
      <w:r w:rsidR="00560DF9" w:rsidRPr="00024D6F">
        <w:rPr>
          <w:sz w:val="22"/>
          <w:szCs w:val="22"/>
        </w:rPr>
        <w:t>00.000,00</w:t>
      </w:r>
    </w:p>
    <w:p w14:paraId="631D5C2A" w14:textId="77777777" w:rsidR="00960157" w:rsidRPr="006C0058" w:rsidRDefault="00960157" w:rsidP="00560DF9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5F1BAD19" w14:textId="77777777" w:rsidR="009743B3" w:rsidRPr="006C0058" w:rsidRDefault="009743B3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ORGÃO: Secretaria Municipal de Saúde</w:t>
      </w:r>
      <w:r w:rsidRPr="006C0058">
        <w:rPr>
          <w:sz w:val="24"/>
          <w:szCs w:val="24"/>
        </w:rPr>
        <w:tab/>
        <w:t>05</w:t>
      </w:r>
    </w:p>
    <w:p w14:paraId="43CC7B83" w14:textId="77777777" w:rsidR="009743B3" w:rsidRPr="006C0058" w:rsidRDefault="009743B3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UNIDADE: Fundo Municipal de Saúde</w:t>
      </w:r>
      <w:r w:rsidRPr="006C0058">
        <w:rPr>
          <w:sz w:val="24"/>
          <w:szCs w:val="24"/>
        </w:rPr>
        <w:tab/>
        <w:t>004</w:t>
      </w:r>
    </w:p>
    <w:p w14:paraId="16AB2BDB" w14:textId="77777777" w:rsidR="009743B3" w:rsidRPr="006C0058" w:rsidRDefault="009743B3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FUNÇÃO: Saúde</w:t>
      </w:r>
      <w:r w:rsidRPr="006C0058">
        <w:rPr>
          <w:sz w:val="24"/>
          <w:szCs w:val="24"/>
        </w:rPr>
        <w:tab/>
        <w:t>10</w:t>
      </w:r>
    </w:p>
    <w:p w14:paraId="3FBE2D2D" w14:textId="77777777" w:rsidR="009743B3" w:rsidRPr="006C0058" w:rsidRDefault="009743B3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SUB FUNÇÃO: Assistência Hospitalar e Ambulatorial</w:t>
      </w:r>
      <w:r w:rsidRPr="006C0058">
        <w:rPr>
          <w:sz w:val="24"/>
          <w:szCs w:val="24"/>
        </w:rPr>
        <w:tab/>
        <w:t>302</w:t>
      </w:r>
    </w:p>
    <w:p w14:paraId="7DD7EF29" w14:textId="77777777" w:rsidR="009743B3" w:rsidRPr="006C0058" w:rsidRDefault="009743B3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PROGRAMA: MAC Assistência PPI</w:t>
      </w:r>
      <w:r w:rsidRPr="006C0058">
        <w:rPr>
          <w:sz w:val="24"/>
          <w:szCs w:val="24"/>
        </w:rPr>
        <w:tab/>
        <w:t>0056</w:t>
      </w:r>
    </w:p>
    <w:p w14:paraId="5FFEF399" w14:textId="433A56FE" w:rsidR="009743B3" w:rsidRPr="006C0058" w:rsidRDefault="009743B3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PROJ/ATIV: Manutenção das Ações do Consórcio</w:t>
      </w:r>
      <w:r w:rsidRPr="006C0058">
        <w:rPr>
          <w:sz w:val="24"/>
          <w:szCs w:val="24"/>
        </w:rPr>
        <w:tab/>
        <w:t>2101</w:t>
      </w:r>
    </w:p>
    <w:p w14:paraId="52D43096" w14:textId="77777777" w:rsidR="009743B3" w:rsidRPr="006C0058" w:rsidRDefault="009743B3" w:rsidP="009743B3">
      <w:pPr>
        <w:tabs>
          <w:tab w:val="right" w:leader="dot" w:pos="9356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ELEMENTO DE DESPESA:</w:t>
      </w:r>
    </w:p>
    <w:p w14:paraId="209C176C" w14:textId="5D79C988" w:rsidR="00960157" w:rsidRPr="006C0058" w:rsidRDefault="009743B3" w:rsidP="00024D6F">
      <w:pPr>
        <w:tabs>
          <w:tab w:val="right" w:leader="dot" w:pos="9072"/>
        </w:tabs>
        <w:jc w:val="both"/>
        <w:rPr>
          <w:sz w:val="24"/>
          <w:szCs w:val="24"/>
        </w:rPr>
      </w:pPr>
      <w:r w:rsidRPr="006C0058">
        <w:rPr>
          <w:sz w:val="24"/>
          <w:szCs w:val="24"/>
        </w:rPr>
        <w:t>Transferência a Consórcios Públicos</w:t>
      </w:r>
      <w:r w:rsidR="006E34B9" w:rsidRPr="006C0058">
        <w:rPr>
          <w:sz w:val="24"/>
          <w:szCs w:val="24"/>
        </w:rPr>
        <w:t>: 33</w:t>
      </w:r>
      <w:r w:rsidRPr="006C0058">
        <w:rPr>
          <w:sz w:val="24"/>
          <w:szCs w:val="24"/>
        </w:rPr>
        <w:t>71</w:t>
      </w:r>
      <w:r w:rsidR="006E34B9" w:rsidRPr="006C0058">
        <w:rPr>
          <w:sz w:val="24"/>
          <w:szCs w:val="24"/>
        </w:rPr>
        <w:t>.</w:t>
      </w:r>
      <w:r w:rsidRPr="006C0058">
        <w:rPr>
          <w:sz w:val="24"/>
          <w:szCs w:val="24"/>
        </w:rPr>
        <w:t>7</w:t>
      </w:r>
      <w:r w:rsidR="006E34B9" w:rsidRPr="006C0058">
        <w:rPr>
          <w:sz w:val="24"/>
          <w:szCs w:val="24"/>
        </w:rPr>
        <w:t>0.00.00.00</w:t>
      </w:r>
      <w:r w:rsidR="00E22316" w:rsidRPr="006C0058">
        <w:rPr>
          <w:sz w:val="24"/>
          <w:szCs w:val="24"/>
        </w:rPr>
        <w:t>...</w:t>
      </w:r>
      <w:proofErr w:type="spellStart"/>
      <w:r w:rsidR="00E22316" w:rsidRPr="006C0058">
        <w:rPr>
          <w:sz w:val="24"/>
          <w:szCs w:val="24"/>
        </w:rPr>
        <w:t>red</w:t>
      </w:r>
      <w:proofErr w:type="spellEnd"/>
      <w:r w:rsidR="00E22316" w:rsidRPr="006C0058">
        <w:rPr>
          <w:sz w:val="24"/>
          <w:szCs w:val="24"/>
        </w:rPr>
        <w:t>: 24</w:t>
      </w:r>
      <w:r w:rsidRPr="006C0058">
        <w:rPr>
          <w:sz w:val="24"/>
          <w:szCs w:val="24"/>
        </w:rPr>
        <w:t>8</w:t>
      </w:r>
      <w:r w:rsidR="00960157" w:rsidRPr="006C0058">
        <w:rPr>
          <w:sz w:val="24"/>
          <w:szCs w:val="24"/>
        </w:rPr>
        <w:tab/>
        <w:t xml:space="preserve">R$ </w:t>
      </w:r>
      <w:r w:rsidR="006E34B9" w:rsidRPr="006C0058">
        <w:rPr>
          <w:sz w:val="24"/>
          <w:szCs w:val="24"/>
        </w:rPr>
        <w:t>24</w:t>
      </w:r>
      <w:r w:rsidR="00960157" w:rsidRPr="006C0058">
        <w:rPr>
          <w:sz w:val="24"/>
          <w:szCs w:val="24"/>
        </w:rPr>
        <w:t>.</w:t>
      </w:r>
      <w:r w:rsidR="006E34B9" w:rsidRPr="006C0058">
        <w:rPr>
          <w:sz w:val="24"/>
          <w:szCs w:val="24"/>
        </w:rPr>
        <w:t>4</w:t>
      </w:r>
      <w:r w:rsidR="00960157" w:rsidRPr="006C0058">
        <w:rPr>
          <w:sz w:val="24"/>
          <w:szCs w:val="24"/>
        </w:rPr>
        <w:t>00,00</w:t>
      </w:r>
    </w:p>
    <w:p w14:paraId="1F3B5684" w14:textId="77777777" w:rsidR="00960157" w:rsidRPr="00024D6F" w:rsidRDefault="006E34B9" w:rsidP="00024D6F">
      <w:pPr>
        <w:tabs>
          <w:tab w:val="right" w:leader="dot" w:pos="9072"/>
        </w:tabs>
        <w:jc w:val="both"/>
        <w:rPr>
          <w:sz w:val="22"/>
          <w:szCs w:val="22"/>
        </w:rPr>
      </w:pPr>
      <w:r w:rsidRPr="00024D6F">
        <w:rPr>
          <w:sz w:val="22"/>
          <w:szCs w:val="22"/>
        </w:rPr>
        <w:t>Fonte: 0.142.000000 -</w:t>
      </w:r>
      <w:r w:rsidRPr="00024D6F">
        <w:rPr>
          <w:color w:val="000000"/>
          <w:sz w:val="22"/>
          <w:szCs w:val="22"/>
        </w:rPr>
        <w:t>Transferência de Recursos do Sistema Único de Saúde - SUS</w:t>
      </w:r>
      <w:r w:rsidR="00960157" w:rsidRPr="00024D6F">
        <w:rPr>
          <w:sz w:val="22"/>
          <w:szCs w:val="22"/>
        </w:rPr>
        <w:tab/>
        <w:t xml:space="preserve">R$ </w:t>
      </w:r>
      <w:r w:rsidRPr="00024D6F">
        <w:rPr>
          <w:sz w:val="22"/>
          <w:szCs w:val="22"/>
        </w:rPr>
        <w:t>24</w:t>
      </w:r>
      <w:r w:rsidR="00960157" w:rsidRPr="00024D6F">
        <w:rPr>
          <w:sz w:val="22"/>
          <w:szCs w:val="22"/>
        </w:rPr>
        <w:t>.</w:t>
      </w:r>
      <w:r w:rsidRPr="00024D6F">
        <w:rPr>
          <w:sz w:val="22"/>
          <w:szCs w:val="22"/>
        </w:rPr>
        <w:t>4</w:t>
      </w:r>
      <w:r w:rsidR="00960157" w:rsidRPr="00024D6F">
        <w:rPr>
          <w:sz w:val="22"/>
          <w:szCs w:val="22"/>
        </w:rPr>
        <w:t>00,00</w:t>
      </w:r>
    </w:p>
    <w:p w14:paraId="66569970" w14:textId="77777777" w:rsidR="009743B3" w:rsidRPr="006C0058" w:rsidRDefault="009743B3" w:rsidP="00110016">
      <w:pPr>
        <w:tabs>
          <w:tab w:val="right" w:leader="dot" w:pos="8647"/>
        </w:tabs>
        <w:rPr>
          <w:rFonts w:ascii="Arial" w:hAnsi="Arial" w:cs="Arial"/>
          <w:sz w:val="24"/>
          <w:szCs w:val="24"/>
        </w:rPr>
      </w:pPr>
    </w:p>
    <w:p w14:paraId="45BC4895" w14:textId="778C8EFE" w:rsidR="00110016" w:rsidRPr="006C0058" w:rsidRDefault="00110016" w:rsidP="00024D6F">
      <w:pPr>
        <w:tabs>
          <w:tab w:val="right" w:leader="dot" w:pos="9072"/>
        </w:tabs>
        <w:rPr>
          <w:sz w:val="24"/>
          <w:szCs w:val="24"/>
        </w:rPr>
      </w:pPr>
      <w:r w:rsidRPr="006C0058">
        <w:rPr>
          <w:sz w:val="24"/>
          <w:szCs w:val="24"/>
        </w:rPr>
        <w:t>TOTAL ADICIONADO</w:t>
      </w:r>
      <w:r w:rsidRPr="006C0058">
        <w:rPr>
          <w:sz w:val="24"/>
          <w:szCs w:val="24"/>
        </w:rPr>
        <w:tab/>
        <w:t xml:space="preserve">R$ </w:t>
      </w:r>
      <w:r w:rsidR="00D0448E" w:rsidRPr="006C0058">
        <w:rPr>
          <w:sz w:val="24"/>
          <w:szCs w:val="24"/>
        </w:rPr>
        <w:t>272</w:t>
      </w:r>
      <w:r w:rsidR="008B58FD" w:rsidRPr="006C0058">
        <w:rPr>
          <w:sz w:val="24"/>
          <w:szCs w:val="24"/>
        </w:rPr>
        <w:t>.</w:t>
      </w:r>
      <w:r w:rsidR="00D0448E" w:rsidRPr="006C0058">
        <w:rPr>
          <w:sz w:val="24"/>
          <w:szCs w:val="24"/>
        </w:rPr>
        <w:t>105</w:t>
      </w:r>
      <w:r w:rsidR="008B58FD" w:rsidRPr="006C0058">
        <w:rPr>
          <w:sz w:val="24"/>
          <w:szCs w:val="24"/>
        </w:rPr>
        <w:t>,00</w:t>
      </w:r>
    </w:p>
    <w:p w14:paraId="3AF13AC8" w14:textId="77777777" w:rsidR="009743B3" w:rsidRPr="006C0058" w:rsidRDefault="009743B3" w:rsidP="00582659">
      <w:pPr>
        <w:pStyle w:val="SemEspaamento"/>
        <w:spacing w:line="276" w:lineRule="auto"/>
        <w:ind w:firstLine="2268"/>
        <w:jc w:val="both"/>
        <w:rPr>
          <w:b/>
          <w:bCs/>
          <w:sz w:val="24"/>
          <w:szCs w:val="24"/>
        </w:rPr>
      </w:pPr>
    </w:p>
    <w:p w14:paraId="293C616C" w14:textId="77777777" w:rsidR="0000041B" w:rsidRPr="006C0058" w:rsidRDefault="0000041B" w:rsidP="00560DF9">
      <w:pPr>
        <w:autoSpaceDE w:val="0"/>
        <w:autoSpaceDN w:val="0"/>
        <w:adjustRightInd w:val="0"/>
        <w:ind w:firstLine="2268"/>
        <w:jc w:val="both"/>
        <w:rPr>
          <w:rStyle w:val="label2"/>
          <w:sz w:val="24"/>
          <w:szCs w:val="24"/>
        </w:rPr>
      </w:pPr>
      <w:r w:rsidRPr="006C0058">
        <w:rPr>
          <w:b/>
          <w:bCs/>
          <w:sz w:val="24"/>
          <w:szCs w:val="24"/>
        </w:rPr>
        <w:t xml:space="preserve">Art. 2º </w:t>
      </w:r>
      <w:r w:rsidRPr="006C0058">
        <w:rPr>
          <w:sz w:val="24"/>
          <w:szCs w:val="24"/>
        </w:rPr>
        <w:t xml:space="preserve">Para dar cobertura ao crédito adicional </w:t>
      </w:r>
      <w:r w:rsidR="00D05FCC" w:rsidRPr="006C0058">
        <w:rPr>
          <w:sz w:val="24"/>
          <w:szCs w:val="24"/>
        </w:rPr>
        <w:t>Suplementar,</w:t>
      </w:r>
      <w:r w:rsidRPr="006C0058">
        <w:rPr>
          <w:sz w:val="24"/>
          <w:szCs w:val="24"/>
        </w:rPr>
        <w:t xml:space="preserve"> aberto no artigo anterior</w:t>
      </w:r>
      <w:r w:rsidR="00D05FCC" w:rsidRPr="006C0058">
        <w:rPr>
          <w:sz w:val="24"/>
          <w:szCs w:val="24"/>
        </w:rPr>
        <w:t>,</w:t>
      </w:r>
      <w:r w:rsidRPr="006C0058">
        <w:rPr>
          <w:sz w:val="24"/>
          <w:szCs w:val="24"/>
        </w:rPr>
        <w:t xml:space="preserve"> serão utilizados os recursos provenientes do excesso de arrecadação na forma do art. 43, § 1º, inciso II da Lei Federal nº 4320/64, conforme o anexo 10.</w:t>
      </w:r>
      <w:r w:rsidRPr="006C0058">
        <w:rPr>
          <w:rStyle w:val="label2"/>
          <w:sz w:val="24"/>
          <w:szCs w:val="24"/>
          <w:specVanish w:val="0"/>
        </w:rPr>
        <w:t xml:space="preserve"> </w:t>
      </w:r>
    </w:p>
    <w:p w14:paraId="0C724088" w14:textId="77777777" w:rsidR="00F37268" w:rsidRPr="006C0058" w:rsidRDefault="00F37268" w:rsidP="00422D04">
      <w:pPr>
        <w:jc w:val="center"/>
        <w:rPr>
          <w:sz w:val="24"/>
          <w:szCs w:val="24"/>
          <w:lang w:eastAsia="en-US"/>
        </w:rPr>
      </w:pPr>
    </w:p>
    <w:p w14:paraId="16226226" w14:textId="77777777" w:rsidR="00C266D8" w:rsidRPr="006C0058" w:rsidRDefault="00C266D8" w:rsidP="00C266D8">
      <w:pPr>
        <w:pStyle w:val="SemEspaamento"/>
        <w:spacing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024D6F">
        <w:rPr>
          <w:rFonts w:ascii="Times New Roman" w:hAnsi="Times New Roman"/>
          <w:b/>
          <w:sz w:val="24"/>
          <w:szCs w:val="24"/>
        </w:rPr>
        <w:t xml:space="preserve">Art. </w:t>
      </w:r>
      <w:r w:rsidR="0016255C" w:rsidRPr="00024D6F">
        <w:rPr>
          <w:rFonts w:ascii="Times New Roman" w:hAnsi="Times New Roman"/>
          <w:b/>
          <w:sz w:val="24"/>
          <w:szCs w:val="24"/>
        </w:rPr>
        <w:t>3</w:t>
      </w:r>
      <w:r w:rsidRPr="00024D6F">
        <w:rPr>
          <w:rFonts w:ascii="Times New Roman" w:hAnsi="Times New Roman"/>
          <w:b/>
          <w:sz w:val="24"/>
          <w:szCs w:val="24"/>
        </w:rPr>
        <w:t>º</w:t>
      </w:r>
      <w:r w:rsidRPr="006C0058">
        <w:rPr>
          <w:rStyle w:val="label2"/>
          <w:rFonts w:ascii="Times New Roman" w:hAnsi="Times New Roman"/>
          <w:sz w:val="24"/>
          <w:szCs w:val="24"/>
          <w:specVanish w:val="0"/>
        </w:rPr>
        <w:t xml:space="preserve"> </w:t>
      </w:r>
      <w:r w:rsidRPr="006C0058">
        <w:rPr>
          <w:rFonts w:ascii="Times New Roman" w:hAnsi="Times New Roman"/>
          <w:sz w:val="24"/>
          <w:szCs w:val="24"/>
        </w:rPr>
        <w:t>As alterações constantes do art. 1º desta Lei passam a integrar a Lei Municipal nº 671/2017, que dispõe sobre o Plano Plurianual para o período de 2018 a 202</w:t>
      </w:r>
      <w:r w:rsidR="00972D92" w:rsidRPr="006C0058">
        <w:rPr>
          <w:rFonts w:ascii="Times New Roman" w:hAnsi="Times New Roman"/>
          <w:sz w:val="24"/>
          <w:szCs w:val="24"/>
        </w:rPr>
        <w:t>1</w:t>
      </w:r>
      <w:r w:rsidRPr="006C0058">
        <w:rPr>
          <w:rFonts w:ascii="Times New Roman" w:hAnsi="Times New Roman"/>
          <w:sz w:val="24"/>
          <w:szCs w:val="24"/>
        </w:rPr>
        <w:t xml:space="preserve">, e a Lei Municipal nº </w:t>
      </w:r>
      <w:r w:rsidR="00972D92" w:rsidRPr="006C0058">
        <w:rPr>
          <w:rFonts w:ascii="Times New Roman" w:hAnsi="Times New Roman"/>
          <w:sz w:val="24"/>
          <w:szCs w:val="24"/>
        </w:rPr>
        <w:t>858</w:t>
      </w:r>
      <w:r w:rsidRPr="006C0058">
        <w:rPr>
          <w:rFonts w:ascii="Times New Roman" w:hAnsi="Times New Roman"/>
          <w:sz w:val="24"/>
          <w:szCs w:val="24"/>
        </w:rPr>
        <w:t>/20</w:t>
      </w:r>
      <w:r w:rsidR="00972D92" w:rsidRPr="006C0058">
        <w:rPr>
          <w:rFonts w:ascii="Times New Roman" w:hAnsi="Times New Roman"/>
          <w:sz w:val="24"/>
          <w:szCs w:val="24"/>
        </w:rPr>
        <w:t>20</w:t>
      </w:r>
      <w:r w:rsidRPr="006C0058">
        <w:rPr>
          <w:rFonts w:ascii="Times New Roman" w:hAnsi="Times New Roman"/>
          <w:sz w:val="24"/>
          <w:szCs w:val="24"/>
        </w:rPr>
        <w:t>, que dispõe sobre as Diretrizes Orçamentárias para o exercício financeiro de 202</w:t>
      </w:r>
      <w:r w:rsidR="00972D92" w:rsidRPr="006C0058">
        <w:rPr>
          <w:rFonts w:ascii="Times New Roman" w:hAnsi="Times New Roman"/>
          <w:sz w:val="24"/>
          <w:szCs w:val="24"/>
        </w:rPr>
        <w:t>1</w:t>
      </w:r>
      <w:r w:rsidRPr="006C0058">
        <w:rPr>
          <w:rFonts w:ascii="Times New Roman" w:hAnsi="Times New Roman"/>
          <w:sz w:val="24"/>
          <w:szCs w:val="24"/>
        </w:rPr>
        <w:t xml:space="preserve"> - LDO.</w:t>
      </w:r>
    </w:p>
    <w:p w14:paraId="401BFCE2" w14:textId="77777777" w:rsidR="005816B4" w:rsidRPr="006C0058" w:rsidRDefault="005816B4" w:rsidP="00C266D8">
      <w:pPr>
        <w:ind w:firstLine="2268"/>
        <w:jc w:val="both"/>
        <w:rPr>
          <w:sz w:val="24"/>
          <w:szCs w:val="24"/>
        </w:rPr>
      </w:pPr>
    </w:p>
    <w:p w14:paraId="54F77184" w14:textId="7E4F848E" w:rsidR="007635ED" w:rsidRPr="006C0058" w:rsidRDefault="00370076" w:rsidP="00FC1A73">
      <w:pPr>
        <w:ind w:firstLine="2268"/>
        <w:jc w:val="both"/>
        <w:rPr>
          <w:sz w:val="24"/>
          <w:szCs w:val="24"/>
        </w:rPr>
      </w:pPr>
      <w:r w:rsidRPr="00024D6F">
        <w:rPr>
          <w:b/>
          <w:sz w:val="24"/>
          <w:szCs w:val="24"/>
        </w:rPr>
        <w:t xml:space="preserve">Art. </w:t>
      </w:r>
      <w:r w:rsidR="0016255C" w:rsidRPr="00024D6F">
        <w:rPr>
          <w:b/>
          <w:sz w:val="24"/>
          <w:szCs w:val="24"/>
        </w:rPr>
        <w:t>4</w:t>
      </w:r>
      <w:r w:rsidR="00B8392D" w:rsidRPr="00024D6F">
        <w:rPr>
          <w:b/>
          <w:sz w:val="24"/>
          <w:szCs w:val="24"/>
        </w:rPr>
        <w:t>º</w:t>
      </w:r>
      <w:r w:rsidR="00B8392D" w:rsidRPr="006C0058">
        <w:rPr>
          <w:sz w:val="24"/>
          <w:szCs w:val="24"/>
        </w:rPr>
        <w:t xml:space="preserve"> Esta Lei entrará</w:t>
      </w:r>
      <w:r w:rsidR="007635ED" w:rsidRPr="006C0058">
        <w:rPr>
          <w:sz w:val="24"/>
          <w:szCs w:val="24"/>
        </w:rPr>
        <w:t xml:space="preserve"> em </w:t>
      </w:r>
      <w:r w:rsidR="001135F3">
        <w:rPr>
          <w:sz w:val="24"/>
          <w:szCs w:val="24"/>
        </w:rPr>
        <w:t>vigor na data de sua publicação, r</w:t>
      </w:r>
      <w:r w:rsidR="007635ED" w:rsidRPr="006C0058">
        <w:rPr>
          <w:sz w:val="24"/>
          <w:szCs w:val="24"/>
        </w:rPr>
        <w:t>evogam-se as disposiç</w:t>
      </w:r>
      <w:r w:rsidR="00B8392D" w:rsidRPr="006C0058">
        <w:rPr>
          <w:sz w:val="24"/>
          <w:szCs w:val="24"/>
        </w:rPr>
        <w:t>ões em contrá</w:t>
      </w:r>
      <w:r w:rsidR="007635ED" w:rsidRPr="006C0058">
        <w:rPr>
          <w:sz w:val="24"/>
          <w:szCs w:val="24"/>
        </w:rPr>
        <w:t>rio.</w:t>
      </w:r>
    </w:p>
    <w:p w14:paraId="04E7CDA9" w14:textId="77777777" w:rsidR="00E86DD1" w:rsidRPr="006C0058" w:rsidRDefault="007635ED" w:rsidP="00582659">
      <w:pPr>
        <w:ind w:firstLine="2268"/>
        <w:jc w:val="both"/>
        <w:rPr>
          <w:sz w:val="24"/>
          <w:szCs w:val="24"/>
        </w:rPr>
      </w:pPr>
      <w:r w:rsidRPr="006C0058">
        <w:rPr>
          <w:sz w:val="24"/>
          <w:szCs w:val="24"/>
        </w:rPr>
        <w:t>Prefeitura Municipal de Porto dos Gaúchos/MT, Gabinete do Prefeito, em</w:t>
      </w:r>
      <w:r w:rsidR="00C266D8" w:rsidRPr="006C0058">
        <w:rPr>
          <w:sz w:val="24"/>
          <w:szCs w:val="24"/>
        </w:rPr>
        <w:t xml:space="preserve"> </w:t>
      </w:r>
      <w:r w:rsidR="004252D7" w:rsidRPr="006C0058">
        <w:rPr>
          <w:sz w:val="24"/>
          <w:szCs w:val="24"/>
        </w:rPr>
        <w:t>08 de Setembro</w:t>
      </w:r>
      <w:r w:rsidR="00C266D8" w:rsidRPr="006C0058">
        <w:rPr>
          <w:sz w:val="24"/>
          <w:szCs w:val="24"/>
        </w:rPr>
        <w:t xml:space="preserve"> de 202</w:t>
      </w:r>
      <w:r w:rsidR="00972D92" w:rsidRPr="006C0058">
        <w:rPr>
          <w:sz w:val="24"/>
          <w:szCs w:val="24"/>
        </w:rPr>
        <w:t>1</w:t>
      </w:r>
      <w:r w:rsidRPr="006C0058">
        <w:rPr>
          <w:sz w:val="24"/>
          <w:szCs w:val="24"/>
        </w:rPr>
        <w:t>.</w:t>
      </w:r>
    </w:p>
    <w:p w14:paraId="15FB2B9F" w14:textId="77777777" w:rsidR="008C4783" w:rsidRDefault="008C4783">
      <w:pPr>
        <w:jc w:val="center"/>
        <w:rPr>
          <w:sz w:val="24"/>
          <w:szCs w:val="24"/>
        </w:rPr>
      </w:pPr>
    </w:p>
    <w:p w14:paraId="2F2EA49C" w14:textId="77777777" w:rsidR="001135F3" w:rsidRPr="006C0058" w:rsidRDefault="001135F3">
      <w:pPr>
        <w:jc w:val="center"/>
        <w:rPr>
          <w:sz w:val="24"/>
          <w:szCs w:val="24"/>
        </w:rPr>
      </w:pPr>
    </w:p>
    <w:p w14:paraId="5FC5372B" w14:textId="77777777" w:rsidR="008A3FEB" w:rsidRPr="001135F3" w:rsidRDefault="0028427E">
      <w:pPr>
        <w:jc w:val="center"/>
        <w:rPr>
          <w:b/>
          <w:sz w:val="24"/>
          <w:szCs w:val="24"/>
        </w:rPr>
      </w:pPr>
      <w:r w:rsidRPr="001135F3">
        <w:rPr>
          <w:b/>
          <w:sz w:val="24"/>
          <w:szCs w:val="24"/>
        </w:rPr>
        <w:t>________________</w:t>
      </w:r>
      <w:r w:rsidR="005816B4" w:rsidRPr="001135F3">
        <w:rPr>
          <w:b/>
          <w:sz w:val="24"/>
          <w:szCs w:val="24"/>
        </w:rPr>
        <w:t>________</w:t>
      </w:r>
      <w:r w:rsidRPr="001135F3">
        <w:rPr>
          <w:b/>
          <w:sz w:val="24"/>
          <w:szCs w:val="24"/>
        </w:rPr>
        <w:t>__________</w:t>
      </w:r>
    </w:p>
    <w:p w14:paraId="2BE2669B" w14:textId="77777777" w:rsidR="008A3FEB" w:rsidRPr="001135F3" w:rsidRDefault="003E3781" w:rsidP="005816B4">
      <w:pPr>
        <w:pStyle w:val="Ttulo3"/>
        <w:rPr>
          <w:b/>
          <w:sz w:val="24"/>
          <w:szCs w:val="24"/>
        </w:rPr>
      </w:pPr>
      <w:r w:rsidRPr="001135F3">
        <w:rPr>
          <w:b/>
          <w:sz w:val="24"/>
          <w:szCs w:val="24"/>
        </w:rPr>
        <w:t>VANDERLEI ANTONIO DE ABREU</w:t>
      </w:r>
    </w:p>
    <w:p w14:paraId="2787170F" w14:textId="77777777" w:rsidR="00734274" w:rsidRPr="001135F3" w:rsidRDefault="008A3FEB" w:rsidP="005816B4">
      <w:pPr>
        <w:jc w:val="center"/>
        <w:rPr>
          <w:b/>
          <w:sz w:val="24"/>
          <w:szCs w:val="24"/>
        </w:rPr>
      </w:pPr>
      <w:r w:rsidRPr="001135F3">
        <w:rPr>
          <w:b/>
          <w:sz w:val="24"/>
          <w:szCs w:val="24"/>
        </w:rPr>
        <w:t>Prefeit</w:t>
      </w:r>
      <w:r w:rsidR="002F4A77" w:rsidRPr="001135F3">
        <w:rPr>
          <w:b/>
          <w:sz w:val="24"/>
          <w:szCs w:val="24"/>
        </w:rPr>
        <w:t>o</w:t>
      </w:r>
      <w:r w:rsidR="00CA27DE" w:rsidRPr="001135F3">
        <w:rPr>
          <w:b/>
          <w:sz w:val="24"/>
          <w:szCs w:val="24"/>
        </w:rPr>
        <w:t xml:space="preserve"> </w:t>
      </w:r>
      <w:r w:rsidRPr="001135F3">
        <w:rPr>
          <w:b/>
          <w:sz w:val="24"/>
          <w:szCs w:val="24"/>
        </w:rPr>
        <w:t>Municipal</w:t>
      </w:r>
    </w:p>
    <w:p w14:paraId="048C709F" w14:textId="77777777" w:rsidR="005816B4" w:rsidRPr="006C0058" w:rsidRDefault="005816B4" w:rsidP="0016255C">
      <w:pPr>
        <w:pStyle w:val="Ttulo4"/>
        <w:jc w:val="left"/>
        <w:rPr>
          <w:sz w:val="24"/>
          <w:szCs w:val="24"/>
        </w:rPr>
      </w:pPr>
    </w:p>
    <w:p w14:paraId="1AC932E5" w14:textId="77777777" w:rsidR="0016255C" w:rsidRPr="006C0058" w:rsidRDefault="0016255C" w:rsidP="0016255C">
      <w:pPr>
        <w:rPr>
          <w:sz w:val="24"/>
          <w:szCs w:val="24"/>
        </w:rPr>
      </w:pPr>
    </w:p>
    <w:p w14:paraId="2B512E4B" w14:textId="77777777" w:rsidR="000B04F2" w:rsidRPr="006C0058" w:rsidRDefault="000B04F2" w:rsidP="0016255C">
      <w:pPr>
        <w:rPr>
          <w:sz w:val="24"/>
          <w:szCs w:val="24"/>
        </w:rPr>
      </w:pPr>
    </w:p>
    <w:p w14:paraId="6469B82E" w14:textId="77777777" w:rsidR="00B37CB7" w:rsidRPr="00330B09" w:rsidRDefault="00B37CB7" w:rsidP="00B37CB7">
      <w:pPr>
        <w:pStyle w:val="Ttulo4"/>
        <w:ind w:left="2124" w:firstLine="708"/>
        <w:jc w:val="left"/>
        <w:rPr>
          <w:sz w:val="24"/>
          <w:szCs w:val="24"/>
          <w:u w:val="none"/>
        </w:rPr>
      </w:pPr>
      <w:r w:rsidRPr="00330B09">
        <w:rPr>
          <w:sz w:val="24"/>
          <w:szCs w:val="24"/>
          <w:u w:val="none"/>
        </w:rPr>
        <w:t>JUSTIFICATIVA</w:t>
      </w:r>
    </w:p>
    <w:p w14:paraId="46CB9ABF" w14:textId="77777777" w:rsidR="00B37CB7" w:rsidRPr="00330B09" w:rsidRDefault="00B37CB7" w:rsidP="00B37CB7">
      <w:pPr>
        <w:rPr>
          <w:sz w:val="24"/>
          <w:szCs w:val="24"/>
        </w:rPr>
      </w:pPr>
    </w:p>
    <w:p w14:paraId="0BFC69A8" w14:textId="77777777" w:rsidR="00A8140A" w:rsidRPr="00330B09" w:rsidRDefault="00A8140A" w:rsidP="00A8140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330B09">
        <w:rPr>
          <w:bCs/>
          <w:sz w:val="24"/>
          <w:szCs w:val="24"/>
        </w:rPr>
        <w:t>Senhor</w:t>
      </w:r>
      <w:r w:rsidR="000B04F2" w:rsidRPr="00330B09">
        <w:rPr>
          <w:bCs/>
          <w:sz w:val="24"/>
          <w:szCs w:val="24"/>
        </w:rPr>
        <w:t>a</w:t>
      </w:r>
      <w:r w:rsidRPr="00330B09">
        <w:rPr>
          <w:bCs/>
          <w:sz w:val="24"/>
          <w:szCs w:val="24"/>
        </w:rPr>
        <w:t xml:space="preserve"> Presidente,</w:t>
      </w:r>
    </w:p>
    <w:p w14:paraId="6D6E0475" w14:textId="77777777" w:rsidR="00A8140A" w:rsidRPr="00330B09" w:rsidRDefault="00A8140A" w:rsidP="00A8140A">
      <w:pPr>
        <w:pStyle w:val="Default"/>
        <w:tabs>
          <w:tab w:val="left" w:pos="2694"/>
        </w:tabs>
        <w:ind w:firstLine="1418"/>
        <w:jc w:val="both"/>
      </w:pPr>
    </w:p>
    <w:p w14:paraId="30ADDFB6" w14:textId="7002E981" w:rsidR="00D05FCC" w:rsidRPr="00330B09" w:rsidRDefault="00A8140A" w:rsidP="00A8140A">
      <w:pPr>
        <w:pStyle w:val="Default"/>
        <w:ind w:firstLine="1418"/>
        <w:jc w:val="both"/>
      </w:pPr>
      <w:r w:rsidRPr="00330B09">
        <w:t xml:space="preserve">Estamos enviando à Vossa Excelência o presente projeto de lei, que tem como objetivo, </w:t>
      </w:r>
      <w:r w:rsidR="007C4BE2" w:rsidRPr="00330B09">
        <w:t>Autoriza</w:t>
      </w:r>
      <w:r w:rsidR="000B04F2" w:rsidRPr="00330B09">
        <w:t>r</w:t>
      </w:r>
      <w:r w:rsidR="007C4BE2" w:rsidRPr="00330B09">
        <w:t xml:space="preserve"> o Poder Executivo, proceder à inclusão na prog</w:t>
      </w:r>
      <w:r w:rsidR="000B04F2" w:rsidRPr="00330B09">
        <w:t xml:space="preserve">ramação orçamentária vigente </w:t>
      </w:r>
      <w:r w:rsidR="0049538C" w:rsidRPr="00330B09">
        <w:t xml:space="preserve">dotação para </w:t>
      </w:r>
      <w:r w:rsidR="00DD7A46" w:rsidRPr="00330B09">
        <w:t>a</w:t>
      </w:r>
      <w:r w:rsidR="00D05FCC" w:rsidRPr="00330B09">
        <w:t>quisição de medicamentos</w:t>
      </w:r>
      <w:r w:rsidR="007918DA" w:rsidRPr="00330B09">
        <w:t xml:space="preserve"> farmácia básica e outros</w:t>
      </w:r>
      <w:r w:rsidR="00DD7A46" w:rsidRPr="00330B09">
        <w:t xml:space="preserve">, </w:t>
      </w:r>
      <w:r w:rsidR="00D05FCC" w:rsidRPr="00330B09">
        <w:t xml:space="preserve"> </w:t>
      </w:r>
      <w:r w:rsidR="00DD7A46" w:rsidRPr="00330B09">
        <w:t xml:space="preserve">custeio em material de consumo na Unidade Descentralizada de Reabilitação (UDR), </w:t>
      </w:r>
      <w:r w:rsidR="007918DA" w:rsidRPr="00330B09">
        <w:t xml:space="preserve">manutenção das ações do </w:t>
      </w:r>
      <w:r w:rsidR="00DD7A46" w:rsidRPr="00330B09">
        <w:t>Consórcio Intermunicipal do Vale do Arinos (</w:t>
      </w:r>
      <w:r w:rsidR="00473747" w:rsidRPr="00330B09">
        <w:t>CISVA</w:t>
      </w:r>
      <w:r w:rsidR="00DD7A46" w:rsidRPr="00330B09">
        <w:t xml:space="preserve">) e Atenção Básica (equipamento e material permanente,  e  </w:t>
      </w:r>
      <w:r w:rsidR="007918DA" w:rsidRPr="00330B09">
        <w:t xml:space="preserve">material de consumo) </w:t>
      </w:r>
      <w:r w:rsidR="00D05FCC" w:rsidRPr="00330B09">
        <w:t>em geral para fornecer a toda a população de Porto dos Gaúchos</w:t>
      </w:r>
      <w:r w:rsidR="000B04F2" w:rsidRPr="00330B09">
        <w:t>,</w:t>
      </w:r>
      <w:r w:rsidR="00D05FCC" w:rsidRPr="00330B09">
        <w:t xml:space="preserve"> </w:t>
      </w:r>
      <w:r w:rsidR="0049538C" w:rsidRPr="00330B09">
        <w:t>esses recursos são necessários para cobrir as despesas de medicamentos</w:t>
      </w:r>
      <w:r w:rsidR="00473747" w:rsidRPr="00330B09">
        <w:t>, de manutenção das ações do CISVA, de custeio da Atenção Primária a Saúde e da UDR</w:t>
      </w:r>
      <w:r w:rsidR="0049538C" w:rsidRPr="00330B09">
        <w:t xml:space="preserve"> </w:t>
      </w:r>
      <w:r w:rsidR="00D05FCC" w:rsidRPr="00330B09">
        <w:t>durante o exercício de 2021, os recursos que darão cobertura as despesas</w:t>
      </w:r>
      <w:r w:rsidR="0049538C" w:rsidRPr="00330B09">
        <w:t>,</w:t>
      </w:r>
      <w:r w:rsidR="00D05FCC" w:rsidRPr="00330B09">
        <w:t xml:space="preserve"> será o excesso de arrecadação verificada no exercício conforme o anexo 10.</w:t>
      </w:r>
    </w:p>
    <w:p w14:paraId="196C0F7A" w14:textId="77777777" w:rsidR="000B04F2" w:rsidRPr="00330B09" w:rsidRDefault="000B04F2" w:rsidP="000B04F2">
      <w:pPr>
        <w:ind w:firstLine="1418"/>
        <w:jc w:val="both"/>
        <w:rPr>
          <w:sz w:val="24"/>
          <w:szCs w:val="24"/>
        </w:rPr>
      </w:pPr>
      <w:r w:rsidRPr="00330B09">
        <w:rPr>
          <w:sz w:val="24"/>
          <w:szCs w:val="24"/>
        </w:rPr>
        <w:t>Posto isto, urge que os ilustres vereadores, membros desta Egrégia Casa de Leis, votem o presente projeto, com sua total aprovação.</w:t>
      </w:r>
    </w:p>
    <w:p w14:paraId="619A844C" w14:textId="77777777" w:rsidR="000B04F2" w:rsidRPr="00330B09" w:rsidRDefault="000B04F2" w:rsidP="000B04F2">
      <w:pPr>
        <w:jc w:val="both"/>
        <w:rPr>
          <w:sz w:val="24"/>
          <w:szCs w:val="24"/>
        </w:rPr>
      </w:pPr>
    </w:p>
    <w:p w14:paraId="7FD254A9" w14:textId="698361FE" w:rsidR="000B04F2" w:rsidRPr="00330B09" w:rsidRDefault="00330B09" w:rsidP="000B04F2">
      <w:pPr>
        <w:jc w:val="both"/>
        <w:rPr>
          <w:sz w:val="24"/>
          <w:szCs w:val="24"/>
        </w:rPr>
      </w:pPr>
      <w:r w:rsidRPr="00330B09">
        <w:rPr>
          <w:sz w:val="24"/>
          <w:szCs w:val="24"/>
        </w:rPr>
        <w:tab/>
      </w:r>
      <w:r w:rsidRPr="00330B09">
        <w:rPr>
          <w:sz w:val="24"/>
          <w:szCs w:val="24"/>
        </w:rPr>
        <w:tab/>
      </w:r>
      <w:r w:rsidR="000B04F2" w:rsidRPr="00330B09">
        <w:rPr>
          <w:sz w:val="24"/>
          <w:szCs w:val="24"/>
        </w:rPr>
        <w:t>Saudações Municipalistas,</w:t>
      </w:r>
      <w:bookmarkStart w:id="0" w:name="_GoBack"/>
      <w:bookmarkEnd w:id="0"/>
    </w:p>
    <w:p w14:paraId="4306DDAB" w14:textId="417507AF" w:rsidR="000B04F2" w:rsidRPr="00330B09" w:rsidRDefault="00330B09" w:rsidP="000B04F2">
      <w:pPr>
        <w:jc w:val="both"/>
        <w:rPr>
          <w:sz w:val="24"/>
          <w:szCs w:val="24"/>
        </w:rPr>
      </w:pPr>
      <w:r w:rsidRPr="00330B09">
        <w:rPr>
          <w:sz w:val="24"/>
          <w:szCs w:val="24"/>
        </w:rPr>
        <w:tab/>
      </w:r>
      <w:r w:rsidRPr="00330B09">
        <w:rPr>
          <w:sz w:val="24"/>
          <w:szCs w:val="24"/>
        </w:rPr>
        <w:tab/>
      </w:r>
      <w:r w:rsidR="000B04F2" w:rsidRPr="00330B09">
        <w:rPr>
          <w:sz w:val="24"/>
          <w:szCs w:val="24"/>
        </w:rPr>
        <w:t xml:space="preserve">Em </w:t>
      </w:r>
      <w:r w:rsidR="00610DF4" w:rsidRPr="00330B09">
        <w:rPr>
          <w:sz w:val="24"/>
          <w:szCs w:val="24"/>
        </w:rPr>
        <w:t>08</w:t>
      </w:r>
      <w:r w:rsidR="000B04F2" w:rsidRPr="00330B09">
        <w:rPr>
          <w:sz w:val="24"/>
          <w:szCs w:val="24"/>
        </w:rPr>
        <w:t>/0</w:t>
      </w:r>
      <w:r w:rsidR="00610DF4" w:rsidRPr="00330B09">
        <w:rPr>
          <w:sz w:val="24"/>
          <w:szCs w:val="24"/>
        </w:rPr>
        <w:t>9</w:t>
      </w:r>
      <w:r w:rsidR="000B04F2" w:rsidRPr="00330B09">
        <w:rPr>
          <w:sz w:val="24"/>
          <w:szCs w:val="24"/>
        </w:rPr>
        <w:t>/2021</w:t>
      </w:r>
    </w:p>
    <w:p w14:paraId="7972AFC6" w14:textId="77777777" w:rsidR="00B37CB7" w:rsidRPr="00330B09" w:rsidRDefault="00B37CB7" w:rsidP="00B37CB7">
      <w:pPr>
        <w:jc w:val="both"/>
        <w:rPr>
          <w:sz w:val="24"/>
          <w:szCs w:val="24"/>
        </w:rPr>
      </w:pPr>
    </w:p>
    <w:p w14:paraId="3FCE4A26" w14:textId="77777777" w:rsidR="00B37CB7" w:rsidRPr="00330B09" w:rsidRDefault="00B37CB7" w:rsidP="00B37CB7">
      <w:pPr>
        <w:jc w:val="both"/>
        <w:rPr>
          <w:sz w:val="24"/>
          <w:szCs w:val="24"/>
        </w:rPr>
      </w:pPr>
    </w:p>
    <w:p w14:paraId="67FF5A29" w14:textId="77777777" w:rsidR="008C4783" w:rsidRPr="00330B09" w:rsidRDefault="008C4783" w:rsidP="00B37CB7">
      <w:pPr>
        <w:jc w:val="both"/>
        <w:rPr>
          <w:sz w:val="24"/>
          <w:szCs w:val="24"/>
        </w:rPr>
      </w:pPr>
    </w:p>
    <w:p w14:paraId="4A32C63D" w14:textId="77777777" w:rsidR="00B55ACD" w:rsidRPr="00330B09" w:rsidRDefault="00B55ACD" w:rsidP="00B37CB7">
      <w:pPr>
        <w:jc w:val="both"/>
        <w:rPr>
          <w:sz w:val="24"/>
          <w:szCs w:val="24"/>
        </w:rPr>
      </w:pPr>
    </w:p>
    <w:p w14:paraId="18EBE8DB" w14:textId="77777777" w:rsidR="00B37CB7" w:rsidRPr="00330B09" w:rsidRDefault="003D009E" w:rsidP="00B37CB7">
      <w:pPr>
        <w:jc w:val="center"/>
        <w:rPr>
          <w:b/>
          <w:sz w:val="24"/>
          <w:szCs w:val="24"/>
        </w:rPr>
      </w:pPr>
      <w:r w:rsidRPr="00330B09">
        <w:rPr>
          <w:b/>
          <w:sz w:val="24"/>
          <w:szCs w:val="24"/>
        </w:rPr>
        <w:t>VANDERLEI ANTONIO DE ABREU</w:t>
      </w:r>
    </w:p>
    <w:p w14:paraId="2D50D31B" w14:textId="77777777" w:rsidR="00B37CB7" w:rsidRPr="00330B09" w:rsidRDefault="00B37CB7" w:rsidP="00B37CB7">
      <w:pPr>
        <w:jc w:val="center"/>
        <w:rPr>
          <w:sz w:val="24"/>
          <w:szCs w:val="24"/>
        </w:rPr>
      </w:pPr>
      <w:r w:rsidRPr="00330B09">
        <w:rPr>
          <w:sz w:val="24"/>
          <w:szCs w:val="24"/>
        </w:rPr>
        <w:t>Prefeito Municipal</w:t>
      </w:r>
    </w:p>
    <w:p w14:paraId="10BF7978" w14:textId="77777777" w:rsidR="00B37CB7" w:rsidRPr="00330B09" w:rsidRDefault="00B37CB7" w:rsidP="00B37CB7">
      <w:pPr>
        <w:rPr>
          <w:sz w:val="24"/>
          <w:szCs w:val="24"/>
        </w:rPr>
      </w:pPr>
    </w:p>
    <w:p w14:paraId="1CA3AF16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4E80A533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384E76EF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35358DC2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628C2AA2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364C7CEB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2F6104B6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37FE7C94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38FE1807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06EC8B5B" w14:textId="77777777" w:rsidR="0061030C" w:rsidRPr="006C0058" w:rsidRDefault="0061030C" w:rsidP="00B37CB7">
      <w:pPr>
        <w:jc w:val="center"/>
        <w:rPr>
          <w:sz w:val="24"/>
          <w:szCs w:val="24"/>
        </w:rPr>
      </w:pPr>
    </w:p>
    <w:p w14:paraId="3BAAC81F" w14:textId="77777777" w:rsidR="0061030C" w:rsidRDefault="0061030C" w:rsidP="00B37CB7">
      <w:pPr>
        <w:jc w:val="center"/>
        <w:rPr>
          <w:sz w:val="28"/>
        </w:rPr>
      </w:pPr>
    </w:p>
    <w:p w14:paraId="21CC3198" w14:textId="77777777" w:rsidR="00582659" w:rsidRDefault="00582659" w:rsidP="00B37CB7">
      <w:pPr>
        <w:jc w:val="center"/>
        <w:rPr>
          <w:sz w:val="28"/>
        </w:rPr>
      </w:pPr>
    </w:p>
    <w:p w14:paraId="31975003" w14:textId="77777777" w:rsidR="00582659" w:rsidRDefault="00582659" w:rsidP="00B37CB7">
      <w:pPr>
        <w:jc w:val="center"/>
        <w:rPr>
          <w:sz w:val="28"/>
        </w:rPr>
      </w:pPr>
    </w:p>
    <w:p w14:paraId="14E55AFC" w14:textId="77777777" w:rsidR="00582659" w:rsidRDefault="00582659" w:rsidP="00B37CB7">
      <w:pPr>
        <w:jc w:val="center"/>
        <w:rPr>
          <w:sz w:val="28"/>
        </w:rPr>
      </w:pPr>
    </w:p>
    <w:p w14:paraId="3DE02B7F" w14:textId="77777777" w:rsidR="00582659" w:rsidRDefault="00582659" w:rsidP="00B37CB7">
      <w:pPr>
        <w:jc w:val="center"/>
        <w:rPr>
          <w:sz w:val="28"/>
        </w:rPr>
      </w:pPr>
    </w:p>
    <w:p w14:paraId="5BF17895" w14:textId="77777777" w:rsidR="00582659" w:rsidRDefault="00582659" w:rsidP="00B37CB7">
      <w:pPr>
        <w:jc w:val="center"/>
        <w:rPr>
          <w:sz w:val="28"/>
        </w:rPr>
      </w:pPr>
    </w:p>
    <w:p w14:paraId="59ABD6FA" w14:textId="77777777" w:rsidR="00582659" w:rsidRDefault="00582659" w:rsidP="00B37CB7">
      <w:pPr>
        <w:jc w:val="center"/>
        <w:rPr>
          <w:sz w:val="28"/>
        </w:rPr>
      </w:pPr>
    </w:p>
    <w:p w14:paraId="30630F69" w14:textId="77777777" w:rsidR="0061030C" w:rsidRDefault="0061030C" w:rsidP="00B37CB7">
      <w:pPr>
        <w:jc w:val="center"/>
        <w:rPr>
          <w:sz w:val="28"/>
        </w:rPr>
      </w:pPr>
    </w:p>
    <w:p w14:paraId="6352F9C5" w14:textId="77777777" w:rsidR="00AA5D3C" w:rsidRDefault="00AA5D3C" w:rsidP="00B37CB7">
      <w:pPr>
        <w:jc w:val="center"/>
        <w:rPr>
          <w:sz w:val="28"/>
        </w:rPr>
      </w:pPr>
    </w:p>
    <w:p w14:paraId="0144F77A" w14:textId="77777777" w:rsidR="00AA5D3C" w:rsidRDefault="00AA5D3C" w:rsidP="00B37CB7">
      <w:pPr>
        <w:jc w:val="center"/>
        <w:rPr>
          <w:sz w:val="28"/>
        </w:rPr>
      </w:pPr>
    </w:p>
    <w:sectPr w:rsidR="00AA5D3C" w:rsidSect="006C0058">
      <w:headerReference w:type="default" r:id="rId8"/>
      <w:footerReference w:type="default" r:id="rId9"/>
      <w:pgSz w:w="11907" w:h="16840" w:code="9"/>
      <w:pgMar w:top="1701" w:right="1134" w:bottom="567" w:left="1701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EED6C" w14:textId="77777777" w:rsidR="00E85CF6" w:rsidRDefault="00E85CF6">
      <w:r>
        <w:separator/>
      </w:r>
    </w:p>
  </w:endnote>
  <w:endnote w:type="continuationSeparator" w:id="0">
    <w:p w14:paraId="547FA22C" w14:textId="77777777" w:rsidR="00E85CF6" w:rsidRDefault="00E8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260FC" w14:textId="5E4F9C5E" w:rsidR="000B04F2" w:rsidRPr="00DE09EF" w:rsidRDefault="001135F3" w:rsidP="000B04F2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Projeto de Lei nº 049/2021 - </w:t>
    </w:r>
    <w:r w:rsidR="000B04F2" w:rsidRPr="00DE09EF">
      <w:rPr>
        <w:sz w:val="18"/>
        <w:szCs w:val="18"/>
      </w:rPr>
      <w:t xml:space="preserve">Página </w:t>
    </w:r>
    <w:r w:rsidR="000B04F2" w:rsidRPr="00DE09EF">
      <w:rPr>
        <w:b/>
        <w:bCs/>
        <w:sz w:val="18"/>
        <w:szCs w:val="18"/>
      </w:rPr>
      <w:fldChar w:fldCharType="begin"/>
    </w:r>
    <w:r w:rsidR="000B04F2" w:rsidRPr="00DE09EF">
      <w:rPr>
        <w:b/>
        <w:bCs/>
        <w:sz w:val="18"/>
        <w:szCs w:val="18"/>
      </w:rPr>
      <w:instrText>PAGE</w:instrText>
    </w:r>
    <w:r w:rsidR="000B04F2" w:rsidRPr="00DE09EF">
      <w:rPr>
        <w:b/>
        <w:bCs/>
        <w:sz w:val="18"/>
        <w:szCs w:val="18"/>
      </w:rPr>
      <w:fldChar w:fldCharType="separate"/>
    </w:r>
    <w:r w:rsidR="00330B09">
      <w:rPr>
        <w:b/>
        <w:bCs/>
        <w:noProof/>
        <w:sz w:val="18"/>
        <w:szCs w:val="18"/>
      </w:rPr>
      <w:t>3</w:t>
    </w:r>
    <w:r w:rsidR="000B04F2" w:rsidRPr="00DE09EF">
      <w:rPr>
        <w:b/>
        <w:bCs/>
        <w:sz w:val="18"/>
        <w:szCs w:val="18"/>
      </w:rPr>
      <w:fldChar w:fldCharType="end"/>
    </w:r>
    <w:r w:rsidR="000B04F2" w:rsidRPr="00DE09EF">
      <w:rPr>
        <w:sz w:val="18"/>
        <w:szCs w:val="18"/>
      </w:rPr>
      <w:t xml:space="preserve"> de </w:t>
    </w:r>
    <w:r w:rsidR="000B04F2" w:rsidRPr="00DE09EF">
      <w:rPr>
        <w:b/>
        <w:bCs/>
        <w:sz w:val="18"/>
        <w:szCs w:val="18"/>
      </w:rPr>
      <w:fldChar w:fldCharType="begin"/>
    </w:r>
    <w:r w:rsidR="000B04F2" w:rsidRPr="00DE09EF">
      <w:rPr>
        <w:b/>
        <w:bCs/>
        <w:sz w:val="18"/>
        <w:szCs w:val="18"/>
      </w:rPr>
      <w:instrText>NUMPAGES</w:instrText>
    </w:r>
    <w:r w:rsidR="000B04F2" w:rsidRPr="00DE09EF">
      <w:rPr>
        <w:b/>
        <w:bCs/>
        <w:sz w:val="18"/>
        <w:szCs w:val="18"/>
      </w:rPr>
      <w:fldChar w:fldCharType="separate"/>
    </w:r>
    <w:r w:rsidR="00330B09">
      <w:rPr>
        <w:b/>
        <w:bCs/>
        <w:noProof/>
        <w:sz w:val="18"/>
        <w:szCs w:val="18"/>
      </w:rPr>
      <w:t>3</w:t>
    </w:r>
    <w:r w:rsidR="000B04F2" w:rsidRPr="00DE09EF">
      <w:rPr>
        <w:b/>
        <w:bCs/>
        <w:sz w:val="18"/>
        <w:szCs w:val="18"/>
      </w:rPr>
      <w:fldChar w:fldCharType="end"/>
    </w:r>
  </w:p>
  <w:p w14:paraId="61DF7FEF" w14:textId="77777777" w:rsidR="000B04F2" w:rsidRPr="00DE09EF" w:rsidRDefault="000B04F2" w:rsidP="000B04F2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DE09EF">
      <w:rPr>
        <w:rFonts w:ascii="Times New Roman" w:hAnsi="Times New Roman"/>
        <w:sz w:val="18"/>
        <w:szCs w:val="18"/>
      </w:rPr>
      <w:t>Estado de Mato Grosso, Porto dos Gaúchos - Praça Leopoldina Wilke, 19 - Caixa Postal 15 - CEP: 78.560-000</w:t>
    </w:r>
  </w:p>
  <w:p w14:paraId="563BCC3D" w14:textId="77777777" w:rsidR="000B04F2" w:rsidRPr="00DE09EF" w:rsidRDefault="000B04F2" w:rsidP="000B04F2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 w:rsidRPr="00DE09EF">
      <w:rPr>
        <w:sz w:val="18"/>
        <w:szCs w:val="18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93B82" w14:textId="77777777" w:rsidR="00E85CF6" w:rsidRDefault="00E85CF6">
      <w:r>
        <w:separator/>
      </w:r>
    </w:p>
  </w:footnote>
  <w:footnote w:type="continuationSeparator" w:id="0">
    <w:p w14:paraId="6868559D" w14:textId="77777777" w:rsidR="00E85CF6" w:rsidRDefault="00E85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A8186" w14:textId="59B5678C" w:rsidR="000B04F2" w:rsidRDefault="00610DF4">
    <w:pPr>
      <w:pStyle w:val="Cabealho"/>
    </w:pPr>
    <w:r w:rsidRPr="00990DEE">
      <w:rPr>
        <w:noProof/>
      </w:rPr>
      <w:drawing>
        <wp:inline distT="0" distB="0" distL="0" distR="0" wp14:anchorId="5D8BFAE9" wp14:editId="0FD7827B">
          <wp:extent cx="6082665" cy="882650"/>
          <wp:effectExtent l="0" t="0" r="0" b="0"/>
          <wp:docPr id="1" name="Imagem 1" descr="Descrição: C:\Users\Administração\Pictures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Administração\Pictures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E2866"/>
    <w:multiLevelType w:val="singleLevel"/>
    <w:tmpl w:val="31A4D42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5B"/>
    <w:rsid w:val="0000041B"/>
    <w:rsid w:val="00005D0A"/>
    <w:rsid w:val="00013E70"/>
    <w:rsid w:val="00024D6F"/>
    <w:rsid w:val="00032889"/>
    <w:rsid w:val="00046D91"/>
    <w:rsid w:val="00052F2A"/>
    <w:rsid w:val="00055092"/>
    <w:rsid w:val="000815C3"/>
    <w:rsid w:val="00084BD0"/>
    <w:rsid w:val="00086319"/>
    <w:rsid w:val="00086A5B"/>
    <w:rsid w:val="000B04F2"/>
    <w:rsid w:val="000B20A7"/>
    <w:rsid w:val="000B24EC"/>
    <w:rsid w:val="000B329D"/>
    <w:rsid w:val="000B460B"/>
    <w:rsid w:val="000C1DFE"/>
    <w:rsid w:val="000E2A98"/>
    <w:rsid w:val="000E72F7"/>
    <w:rsid w:val="000F30FE"/>
    <w:rsid w:val="000F3B22"/>
    <w:rsid w:val="000F43A3"/>
    <w:rsid w:val="00101024"/>
    <w:rsid w:val="00110016"/>
    <w:rsid w:val="00111072"/>
    <w:rsid w:val="001135F3"/>
    <w:rsid w:val="0011497A"/>
    <w:rsid w:val="001319CE"/>
    <w:rsid w:val="0013362F"/>
    <w:rsid w:val="00142F32"/>
    <w:rsid w:val="00157728"/>
    <w:rsid w:val="00157956"/>
    <w:rsid w:val="00162133"/>
    <w:rsid w:val="0016255C"/>
    <w:rsid w:val="00173427"/>
    <w:rsid w:val="001A2098"/>
    <w:rsid w:val="001A4364"/>
    <w:rsid w:val="001B355D"/>
    <w:rsid w:val="001C27CF"/>
    <w:rsid w:val="001D0C66"/>
    <w:rsid w:val="001D7E1E"/>
    <w:rsid w:val="00205C81"/>
    <w:rsid w:val="00211A95"/>
    <w:rsid w:val="002217DE"/>
    <w:rsid w:val="00252A65"/>
    <w:rsid w:val="00265877"/>
    <w:rsid w:val="002753E0"/>
    <w:rsid w:val="0028427E"/>
    <w:rsid w:val="00293118"/>
    <w:rsid w:val="00296A34"/>
    <w:rsid w:val="002A65B4"/>
    <w:rsid w:val="002B186F"/>
    <w:rsid w:val="002B405D"/>
    <w:rsid w:val="002B5C81"/>
    <w:rsid w:val="002C78A6"/>
    <w:rsid w:val="002E5ED8"/>
    <w:rsid w:val="002E7B97"/>
    <w:rsid w:val="002F0947"/>
    <w:rsid w:val="002F2153"/>
    <w:rsid w:val="002F3104"/>
    <w:rsid w:val="002F3E8B"/>
    <w:rsid w:val="002F4A77"/>
    <w:rsid w:val="00303ED6"/>
    <w:rsid w:val="00312EC6"/>
    <w:rsid w:val="00320BFC"/>
    <w:rsid w:val="00330B09"/>
    <w:rsid w:val="00331C03"/>
    <w:rsid w:val="003417CF"/>
    <w:rsid w:val="00370076"/>
    <w:rsid w:val="00373D70"/>
    <w:rsid w:val="003A28B4"/>
    <w:rsid w:val="003A7CA1"/>
    <w:rsid w:val="003C01DF"/>
    <w:rsid w:val="003C55A1"/>
    <w:rsid w:val="003D009E"/>
    <w:rsid w:val="003D2406"/>
    <w:rsid w:val="003E3781"/>
    <w:rsid w:val="003F1C65"/>
    <w:rsid w:val="00414BC1"/>
    <w:rsid w:val="00416DB6"/>
    <w:rsid w:val="00422D04"/>
    <w:rsid w:val="004252D7"/>
    <w:rsid w:val="00435AA1"/>
    <w:rsid w:val="00443D1C"/>
    <w:rsid w:val="00444FD6"/>
    <w:rsid w:val="0046042C"/>
    <w:rsid w:val="004625AC"/>
    <w:rsid w:val="00464285"/>
    <w:rsid w:val="00473747"/>
    <w:rsid w:val="00492E2C"/>
    <w:rsid w:val="0049538C"/>
    <w:rsid w:val="004A35B5"/>
    <w:rsid w:val="004B5371"/>
    <w:rsid w:val="004D0DF7"/>
    <w:rsid w:val="004F0709"/>
    <w:rsid w:val="004F2F3F"/>
    <w:rsid w:val="004F4686"/>
    <w:rsid w:val="00500183"/>
    <w:rsid w:val="00502F6B"/>
    <w:rsid w:val="005124AD"/>
    <w:rsid w:val="00520A43"/>
    <w:rsid w:val="00530EFA"/>
    <w:rsid w:val="00537397"/>
    <w:rsid w:val="00554492"/>
    <w:rsid w:val="00560DF9"/>
    <w:rsid w:val="0056326C"/>
    <w:rsid w:val="005711DB"/>
    <w:rsid w:val="005816B4"/>
    <w:rsid w:val="00582659"/>
    <w:rsid w:val="0059686C"/>
    <w:rsid w:val="005A1B5C"/>
    <w:rsid w:val="005C7E52"/>
    <w:rsid w:val="005F7992"/>
    <w:rsid w:val="00600F06"/>
    <w:rsid w:val="00606D04"/>
    <w:rsid w:val="0061030C"/>
    <w:rsid w:val="00610DF4"/>
    <w:rsid w:val="0065118A"/>
    <w:rsid w:val="00653DB7"/>
    <w:rsid w:val="00657C2E"/>
    <w:rsid w:val="00662E0B"/>
    <w:rsid w:val="00667782"/>
    <w:rsid w:val="00667ED5"/>
    <w:rsid w:val="006840A9"/>
    <w:rsid w:val="00691F27"/>
    <w:rsid w:val="006B233E"/>
    <w:rsid w:val="006C0058"/>
    <w:rsid w:val="006E34B9"/>
    <w:rsid w:val="006F6BD3"/>
    <w:rsid w:val="006F6EF0"/>
    <w:rsid w:val="00714F4D"/>
    <w:rsid w:val="007320C3"/>
    <w:rsid w:val="007331D6"/>
    <w:rsid w:val="00734274"/>
    <w:rsid w:val="007425F0"/>
    <w:rsid w:val="007476D6"/>
    <w:rsid w:val="00751FBC"/>
    <w:rsid w:val="007635ED"/>
    <w:rsid w:val="00771293"/>
    <w:rsid w:val="00771333"/>
    <w:rsid w:val="00783580"/>
    <w:rsid w:val="007855B9"/>
    <w:rsid w:val="00791272"/>
    <w:rsid w:val="007918DA"/>
    <w:rsid w:val="00796593"/>
    <w:rsid w:val="007A0A69"/>
    <w:rsid w:val="007A6E31"/>
    <w:rsid w:val="007C4BE2"/>
    <w:rsid w:val="007D7D5E"/>
    <w:rsid w:val="007E6ACD"/>
    <w:rsid w:val="007F0AF9"/>
    <w:rsid w:val="008034B8"/>
    <w:rsid w:val="0080371D"/>
    <w:rsid w:val="0080708A"/>
    <w:rsid w:val="00810F3D"/>
    <w:rsid w:val="008127E8"/>
    <w:rsid w:val="00816C1C"/>
    <w:rsid w:val="00853F5E"/>
    <w:rsid w:val="00864294"/>
    <w:rsid w:val="00867F6F"/>
    <w:rsid w:val="0087119C"/>
    <w:rsid w:val="008A1EBC"/>
    <w:rsid w:val="008A3FEB"/>
    <w:rsid w:val="008B25DB"/>
    <w:rsid w:val="008B4DD6"/>
    <w:rsid w:val="008B4F03"/>
    <w:rsid w:val="008B5769"/>
    <w:rsid w:val="008B58FD"/>
    <w:rsid w:val="008C2672"/>
    <w:rsid w:val="008C4783"/>
    <w:rsid w:val="008E0DA0"/>
    <w:rsid w:val="008E6F75"/>
    <w:rsid w:val="008F3E7F"/>
    <w:rsid w:val="00900B5C"/>
    <w:rsid w:val="00912041"/>
    <w:rsid w:val="00923199"/>
    <w:rsid w:val="00930C7E"/>
    <w:rsid w:val="00942B73"/>
    <w:rsid w:val="009479E6"/>
    <w:rsid w:val="00955984"/>
    <w:rsid w:val="00960157"/>
    <w:rsid w:val="00971CA9"/>
    <w:rsid w:val="00972D92"/>
    <w:rsid w:val="009743B3"/>
    <w:rsid w:val="00981015"/>
    <w:rsid w:val="00981151"/>
    <w:rsid w:val="00987BD6"/>
    <w:rsid w:val="009B00E9"/>
    <w:rsid w:val="009B2AAA"/>
    <w:rsid w:val="009B2E05"/>
    <w:rsid w:val="009C7CB2"/>
    <w:rsid w:val="009D5A3A"/>
    <w:rsid w:val="009E2646"/>
    <w:rsid w:val="00A017FF"/>
    <w:rsid w:val="00A07D0E"/>
    <w:rsid w:val="00A35DBF"/>
    <w:rsid w:val="00A37CE5"/>
    <w:rsid w:val="00A41F41"/>
    <w:rsid w:val="00A42DEA"/>
    <w:rsid w:val="00A57B59"/>
    <w:rsid w:val="00A716A3"/>
    <w:rsid w:val="00A763B2"/>
    <w:rsid w:val="00A8140A"/>
    <w:rsid w:val="00A85F55"/>
    <w:rsid w:val="00A86712"/>
    <w:rsid w:val="00A93CE9"/>
    <w:rsid w:val="00A96C37"/>
    <w:rsid w:val="00AA02D7"/>
    <w:rsid w:val="00AA240E"/>
    <w:rsid w:val="00AA5B22"/>
    <w:rsid w:val="00AA5D3C"/>
    <w:rsid w:val="00AB58CD"/>
    <w:rsid w:val="00AB6924"/>
    <w:rsid w:val="00AB7763"/>
    <w:rsid w:val="00AC7FD6"/>
    <w:rsid w:val="00AF1EC7"/>
    <w:rsid w:val="00B00879"/>
    <w:rsid w:val="00B02078"/>
    <w:rsid w:val="00B13056"/>
    <w:rsid w:val="00B220AF"/>
    <w:rsid w:val="00B30883"/>
    <w:rsid w:val="00B310AE"/>
    <w:rsid w:val="00B37CB7"/>
    <w:rsid w:val="00B4705A"/>
    <w:rsid w:val="00B55ACD"/>
    <w:rsid w:val="00B642B3"/>
    <w:rsid w:val="00B65A7F"/>
    <w:rsid w:val="00B67232"/>
    <w:rsid w:val="00B71F3E"/>
    <w:rsid w:val="00B7200B"/>
    <w:rsid w:val="00B749C3"/>
    <w:rsid w:val="00B8252A"/>
    <w:rsid w:val="00B8392D"/>
    <w:rsid w:val="00B96572"/>
    <w:rsid w:val="00BC0B39"/>
    <w:rsid w:val="00BC3AD4"/>
    <w:rsid w:val="00BC5C02"/>
    <w:rsid w:val="00BF3034"/>
    <w:rsid w:val="00BF7853"/>
    <w:rsid w:val="00C01AC9"/>
    <w:rsid w:val="00C05519"/>
    <w:rsid w:val="00C12060"/>
    <w:rsid w:val="00C14BA2"/>
    <w:rsid w:val="00C15B1F"/>
    <w:rsid w:val="00C25F1F"/>
    <w:rsid w:val="00C266D8"/>
    <w:rsid w:val="00C35BF7"/>
    <w:rsid w:val="00C37581"/>
    <w:rsid w:val="00C5536D"/>
    <w:rsid w:val="00C7324B"/>
    <w:rsid w:val="00C818FB"/>
    <w:rsid w:val="00C96233"/>
    <w:rsid w:val="00C97C12"/>
    <w:rsid w:val="00CA2583"/>
    <w:rsid w:val="00CA27DE"/>
    <w:rsid w:val="00CA4B80"/>
    <w:rsid w:val="00CC414E"/>
    <w:rsid w:val="00CD0147"/>
    <w:rsid w:val="00CD721A"/>
    <w:rsid w:val="00CE03DC"/>
    <w:rsid w:val="00CF1AB4"/>
    <w:rsid w:val="00D0448E"/>
    <w:rsid w:val="00D05FCC"/>
    <w:rsid w:val="00D16E3F"/>
    <w:rsid w:val="00D73709"/>
    <w:rsid w:val="00D80488"/>
    <w:rsid w:val="00D8713E"/>
    <w:rsid w:val="00DA64F7"/>
    <w:rsid w:val="00DB321E"/>
    <w:rsid w:val="00DB47C0"/>
    <w:rsid w:val="00DC090B"/>
    <w:rsid w:val="00DC60A8"/>
    <w:rsid w:val="00DD22F9"/>
    <w:rsid w:val="00DD58A5"/>
    <w:rsid w:val="00DD7A46"/>
    <w:rsid w:val="00DE09EF"/>
    <w:rsid w:val="00E00A41"/>
    <w:rsid w:val="00E0224A"/>
    <w:rsid w:val="00E150D3"/>
    <w:rsid w:val="00E22316"/>
    <w:rsid w:val="00E22629"/>
    <w:rsid w:val="00E27943"/>
    <w:rsid w:val="00E30177"/>
    <w:rsid w:val="00E53EA8"/>
    <w:rsid w:val="00E613C5"/>
    <w:rsid w:val="00E713D8"/>
    <w:rsid w:val="00E72B76"/>
    <w:rsid w:val="00E85CF6"/>
    <w:rsid w:val="00E86DD1"/>
    <w:rsid w:val="00E963C4"/>
    <w:rsid w:val="00EA2431"/>
    <w:rsid w:val="00EA4B1D"/>
    <w:rsid w:val="00EA73D0"/>
    <w:rsid w:val="00ED1F19"/>
    <w:rsid w:val="00ED272D"/>
    <w:rsid w:val="00ED3ECA"/>
    <w:rsid w:val="00EE149B"/>
    <w:rsid w:val="00EE6BDD"/>
    <w:rsid w:val="00EE725D"/>
    <w:rsid w:val="00EF7DFA"/>
    <w:rsid w:val="00F03359"/>
    <w:rsid w:val="00F17876"/>
    <w:rsid w:val="00F358C4"/>
    <w:rsid w:val="00F37268"/>
    <w:rsid w:val="00F600FA"/>
    <w:rsid w:val="00F62166"/>
    <w:rsid w:val="00F704FE"/>
    <w:rsid w:val="00F825CA"/>
    <w:rsid w:val="00F9254E"/>
    <w:rsid w:val="00F965B9"/>
    <w:rsid w:val="00F96BF0"/>
    <w:rsid w:val="00F97D32"/>
    <w:rsid w:val="00FB178F"/>
    <w:rsid w:val="00FC1A73"/>
    <w:rsid w:val="00FE5E7B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1B73C2B"/>
  <w15:chartTrackingRefBased/>
  <w15:docId w15:val="{4B16D0B7-E60F-491D-9A76-26852F55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2835"/>
      <w:jc w:val="both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left="2835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5"/>
      <w:jc w:val="both"/>
    </w:pPr>
    <w:rPr>
      <w:sz w:val="28"/>
    </w:rPr>
  </w:style>
  <w:style w:type="paragraph" w:styleId="Textodebalo">
    <w:name w:val="Balloon Text"/>
    <w:basedOn w:val="Normal"/>
    <w:semiHidden/>
    <w:rsid w:val="00B0207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98115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81151"/>
  </w:style>
  <w:style w:type="paragraph" w:styleId="Cabealho">
    <w:name w:val="header"/>
    <w:basedOn w:val="Normal"/>
    <w:link w:val="CabealhoChar"/>
    <w:uiPriority w:val="99"/>
    <w:rsid w:val="00DE09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9EF"/>
  </w:style>
  <w:style w:type="paragraph" w:styleId="SemEspaamento">
    <w:name w:val="No Spacing"/>
    <w:uiPriority w:val="1"/>
    <w:qFormat/>
    <w:rsid w:val="00DE09EF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DE09EF"/>
  </w:style>
  <w:style w:type="character" w:customStyle="1" w:styleId="label2">
    <w:name w:val="label2"/>
    <w:rsid w:val="00C266D8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styleId="Ttulo">
    <w:name w:val="Title"/>
    <w:basedOn w:val="Normal"/>
    <w:next w:val="Subttulo"/>
    <w:link w:val="TtuloChar"/>
    <w:qFormat/>
    <w:rsid w:val="0061030C"/>
    <w:pPr>
      <w:suppressAutoHyphens/>
      <w:jc w:val="center"/>
    </w:pPr>
    <w:rPr>
      <w:b/>
      <w:sz w:val="24"/>
      <w:szCs w:val="24"/>
      <w:u w:val="single"/>
    </w:rPr>
  </w:style>
  <w:style w:type="character" w:customStyle="1" w:styleId="TtuloChar">
    <w:name w:val="Título Char"/>
    <w:link w:val="Ttulo"/>
    <w:rsid w:val="0061030C"/>
    <w:rPr>
      <w:b/>
      <w:sz w:val="24"/>
      <w:szCs w:val="24"/>
      <w:u w:val="single"/>
    </w:rPr>
  </w:style>
  <w:style w:type="paragraph" w:styleId="Subttulo">
    <w:name w:val="Subtitle"/>
    <w:basedOn w:val="Normal"/>
    <w:next w:val="Normal"/>
    <w:link w:val="SubttuloChar"/>
    <w:qFormat/>
    <w:rsid w:val="0061030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61030C"/>
    <w:rPr>
      <w:rFonts w:ascii="Cambria" w:hAnsi="Cambria"/>
      <w:sz w:val="24"/>
      <w:szCs w:val="24"/>
    </w:rPr>
  </w:style>
  <w:style w:type="paragraph" w:customStyle="1" w:styleId="Default">
    <w:name w:val="Default"/>
    <w:rsid w:val="00A814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74E6-88B0-46FE-9467-A4BD9318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04/2002</vt:lpstr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04/2002</dc:title>
  <dc:subject/>
  <dc:creator>Advocon</dc:creator>
  <cp:keywords/>
  <cp:lastModifiedBy>ADRIANA</cp:lastModifiedBy>
  <cp:revision>7</cp:revision>
  <cp:lastPrinted>2021-01-20T12:35:00Z</cp:lastPrinted>
  <dcterms:created xsi:type="dcterms:W3CDTF">2021-09-08T17:31:00Z</dcterms:created>
  <dcterms:modified xsi:type="dcterms:W3CDTF">2021-09-08T20:44:00Z</dcterms:modified>
</cp:coreProperties>
</file>