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8114"/>
      </w:tblGrid>
      <w:tr w:rsidR="00921D41" w:rsidRPr="00921D41" w14:paraId="7D263E3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0364CCB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99E9A" w14:textId="52C1A75C" w:rsidR="00D81B99" w:rsidRPr="00921D41" w:rsidRDefault="00D81B99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E386BDE" w14:textId="77777777" w:rsid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D5C9BDF" w14:textId="2962D8AB" w:rsidR="006554C3" w:rsidRDefault="006554C3" w:rsidP="00B25D2C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 xml:space="preserve">de alterar </w:t>
            </w:r>
            <w:r w:rsidR="00B25D2C" w:rsidRPr="00B25D2C">
              <w:rPr>
                <w:rFonts w:ascii="Times New Roman" w:hAnsi="Times New Roman" w:cs="Times New Roman"/>
                <w:sz w:val="24"/>
                <w:szCs w:val="24"/>
              </w:rPr>
              <w:t>Estatuto dos Servidores Públicos Municipais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 xml:space="preserve">, concedendo </w:t>
            </w:r>
            <w:r w:rsidR="00B25D2C" w:rsidRPr="00B25D2C">
              <w:rPr>
                <w:rFonts w:ascii="Times New Roman" w:hAnsi="Times New Roman" w:cs="Times New Roman"/>
                <w:sz w:val="24"/>
                <w:szCs w:val="24"/>
              </w:rPr>
              <w:t>ao servidor público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 xml:space="preserve"> que possua deficiência ou</w:t>
            </w:r>
            <w:r w:rsidR="00B25D2C" w:rsidRPr="00B25D2C">
              <w:rPr>
                <w:rFonts w:ascii="Times New Roman" w:hAnsi="Times New Roman" w:cs="Times New Roman"/>
                <w:sz w:val="24"/>
                <w:szCs w:val="24"/>
              </w:rPr>
              <w:t xml:space="preserve"> tenha cônjuge, filho ou dependente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D2C" w:rsidRPr="00B25D2C">
              <w:rPr>
                <w:rFonts w:ascii="Times New Roman" w:hAnsi="Times New Roman" w:cs="Times New Roman"/>
                <w:sz w:val="24"/>
                <w:szCs w:val="24"/>
              </w:rPr>
              <w:t>com deficiência, redução da jornada de trabalho da respectiva lei de carreira em 50% (cinquenta por cento),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D2C" w:rsidRPr="00B25D2C">
              <w:rPr>
                <w:rFonts w:ascii="Times New Roman" w:hAnsi="Times New Roman" w:cs="Times New Roman"/>
                <w:sz w:val="24"/>
                <w:szCs w:val="24"/>
              </w:rPr>
              <w:t>sem compensação de horário e sem prejuízo da remuneração</w:t>
            </w:r>
            <w:r w:rsidR="00FC1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DE900" w14:textId="620B0F73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3C1CAB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2AB5893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0976003" w14:textId="38EE16E2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20F0A3E3" w14:textId="77777777" w:rsidR="006554C3" w:rsidRDefault="006554C3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2A4B3F22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BFB87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B19718C" w14:textId="4E04C6A4" w:rsidR="00B25D2C" w:rsidRDefault="00392803" w:rsidP="000604C4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Há </w:t>
            </w:r>
            <w:r w:rsidR="00833B83">
              <w:rPr>
                <w:rFonts w:ascii="Times New Roman" w:hAnsi="Times New Roman" w:cs="Times New Roman"/>
                <w:sz w:val="24"/>
                <w:szCs w:val="24"/>
              </w:rPr>
              <w:t xml:space="preserve">necessidade </w:t>
            </w:r>
            <w:r w:rsidR="00B25D2C">
              <w:rPr>
                <w:rFonts w:ascii="Times New Roman" w:hAnsi="Times New Roman" w:cs="Times New Roman"/>
                <w:sz w:val="24"/>
                <w:szCs w:val="24"/>
              </w:rPr>
              <w:t>de formalizar e conceder o direito de redução na jornada de trabalho do servidor público municipal que possua alguma deficiência ou tenha cônjuge, filho ou dependente com deficiência, visto que este é um direito já regulamentado por norma federal para os servidores públicos federais, através do Art. 98, §§ 2º e 3º</w:t>
            </w:r>
            <w:r w:rsidR="0010312C">
              <w:rPr>
                <w:rFonts w:ascii="Times New Roman" w:hAnsi="Times New Roman" w:cs="Times New Roman"/>
                <w:sz w:val="24"/>
                <w:szCs w:val="24"/>
              </w:rPr>
              <w:t xml:space="preserve"> da Lei</w:t>
            </w:r>
            <w:r w:rsidR="0010312C" w:rsidRPr="0010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12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0312C" w:rsidRPr="0010312C">
              <w:rPr>
                <w:rFonts w:ascii="Times New Roman" w:hAnsi="Times New Roman" w:cs="Times New Roman"/>
                <w:sz w:val="24"/>
                <w:szCs w:val="24"/>
              </w:rPr>
              <w:t>º 8.112</w:t>
            </w:r>
            <w:r w:rsidR="0010312C">
              <w:rPr>
                <w:rFonts w:ascii="Times New Roman" w:hAnsi="Times New Roman" w:cs="Times New Roman"/>
                <w:sz w:val="24"/>
                <w:szCs w:val="24"/>
              </w:rPr>
              <w:t>/1990; na esfera estadual, o mesmo direito é concedido através da Lei Complementar nº 607/2018.</w:t>
            </w:r>
          </w:p>
          <w:p w14:paraId="374DE9C9" w14:textId="15060884" w:rsidR="006554C3" w:rsidRDefault="0010312C" w:rsidP="000604C4">
            <w:pPr>
              <w:ind w:firstLine="17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Diante da ausência de norma municipal concedendo o presente direito aos servidores públicos municipais, faz-se necessário a presente indicação.</w:t>
            </w:r>
          </w:p>
          <w:p w14:paraId="397734A8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2BD12C" w14:textId="77777777" w:rsidR="001E4C80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44B0C" w14:textId="77777777" w:rsidR="001E4C80" w:rsidRPr="00921D41" w:rsidRDefault="001E4C80" w:rsidP="003C064D">
            <w:pPr>
              <w:autoSpaceDE w:val="0"/>
              <w:autoSpaceDN w:val="0"/>
              <w:adjustRightInd w:val="0"/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E8E383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149469" w14:textId="7252F74E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4D6E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4D6E5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setembro</w:t>
            </w:r>
            <w:bookmarkStart w:id="0" w:name="_GoBack"/>
            <w:bookmarkEnd w:id="0"/>
            <w:r w:rsidR="001031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559BF963" w:rsidR="00C1742D" w:rsidRPr="0061259B" w:rsidRDefault="0010312C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LUCIANE BUNDCHEN MACEDO</w:t>
            </w:r>
          </w:p>
          <w:p w14:paraId="2DA6C4B3" w14:textId="1AC4EB4F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6554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1D4E390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2AF1A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BE16FB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B845327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253DFA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460E602" w14:textId="77777777" w:rsid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649925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019E6039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6B8FBBE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95E10D5" w14:textId="77777777" w:rsidR="00FC1331" w:rsidRDefault="00FC1331" w:rsidP="00D81B99">
      <w:pPr>
        <w:ind w:firstLine="0"/>
      </w:pPr>
    </w:p>
    <w:sectPr w:rsidR="00FC1331" w:rsidSect="003C064D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A2019" w14:textId="77777777" w:rsidR="00B8694E" w:rsidRDefault="00B8694E" w:rsidP="00921D41">
      <w:pPr>
        <w:spacing w:line="240" w:lineRule="auto"/>
      </w:pPr>
      <w:r>
        <w:separator/>
      </w:r>
    </w:p>
  </w:endnote>
  <w:endnote w:type="continuationSeparator" w:id="0">
    <w:p w14:paraId="74E83A9E" w14:textId="77777777" w:rsidR="00B8694E" w:rsidRDefault="00B8694E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57C91" w14:textId="77777777" w:rsidR="00B8694E" w:rsidRDefault="00B8694E" w:rsidP="00921D41">
      <w:pPr>
        <w:spacing w:line="240" w:lineRule="auto"/>
      </w:pPr>
      <w:r>
        <w:separator/>
      </w:r>
    </w:p>
  </w:footnote>
  <w:footnote w:type="continuationSeparator" w:id="0">
    <w:p w14:paraId="051CF5A3" w14:textId="77777777" w:rsidR="00B8694E" w:rsidRDefault="00B8694E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12D5B0AB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604C4"/>
    <w:rsid w:val="0010312C"/>
    <w:rsid w:val="0017595C"/>
    <w:rsid w:val="001E4C80"/>
    <w:rsid w:val="0021404E"/>
    <w:rsid w:val="00262A36"/>
    <w:rsid w:val="002D28B9"/>
    <w:rsid w:val="00392803"/>
    <w:rsid w:val="003A0A35"/>
    <w:rsid w:val="003A3294"/>
    <w:rsid w:val="003C064D"/>
    <w:rsid w:val="003D76EF"/>
    <w:rsid w:val="00416EF8"/>
    <w:rsid w:val="004D6E53"/>
    <w:rsid w:val="004E460C"/>
    <w:rsid w:val="004F5266"/>
    <w:rsid w:val="00511F7E"/>
    <w:rsid w:val="005240A4"/>
    <w:rsid w:val="00531849"/>
    <w:rsid w:val="005944D9"/>
    <w:rsid w:val="005B0B11"/>
    <w:rsid w:val="005E2781"/>
    <w:rsid w:val="005E68E6"/>
    <w:rsid w:val="0061259B"/>
    <w:rsid w:val="00614D92"/>
    <w:rsid w:val="006554C3"/>
    <w:rsid w:val="006E4AAC"/>
    <w:rsid w:val="00702F4C"/>
    <w:rsid w:val="00793633"/>
    <w:rsid w:val="007B5CA3"/>
    <w:rsid w:val="007D441A"/>
    <w:rsid w:val="00803DB0"/>
    <w:rsid w:val="00833B83"/>
    <w:rsid w:val="008A2CB3"/>
    <w:rsid w:val="008A642F"/>
    <w:rsid w:val="008B6B80"/>
    <w:rsid w:val="00920040"/>
    <w:rsid w:val="00921D41"/>
    <w:rsid w:val="00922CF4"/>
    <w:rsid w:val="00A8630E"/>
    <w:rsid w:val="00B25D2C"/>
    <w:rsid w:val="00B31933"/>
    <w:rsid w:val="00B820BE"/>
    <w:rsid w:val="00B8694E"/>
    <w:rsid w:val="00BB59C3"/>
    <w:rsid w:val="00BF10ED"/>
    <w:rsid w:val="00BF27F5"/>
    <w:rsid w:val="00C1742D"/>
    <w:rsid w:val="00C23605"/>
    <w:rsid w:val="00C60B4B"/>
    <w:rsid w:val="00CF27DA"/>
    <w:rsid w:val="00D254F4"/>
    <w:rsid w:val="00D81B99"/>
    <w:rsid w:val="00D82293"/>
    <w:rsid w:val="00DA3F21"/>
    <w:rsid w:val="00DB15CE"/>
    <w:rsid w:val="00DE5C4F"/>
    <w:rsid w:val="00DF055D"/>
    <w:rsid w:val="00E0767D"/>
    <w:rsid w:val="00EC649F"/>
    <w:rsid w:val="00F15C9F"/>
    <w:rsid w:val="00F84EE3"/>
    <w:rsid w:val="00F92879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Acer</cp:lastModifiedBy>
  <cp:revision>3</cp:revision>
  <cp:lastPrinted>2021-09-10T18:50:00Z</cp:lastPrinted>
  <dcterms:created xsi:type="dcterms:W3CDTF">2021-09-10T18:50:00Z</dcterms:created>
  <dcterms:modified xsi:type="dcterms:W3CDTF">2021-09-10T18:51:00Z</dcterms:modified>
</cp:coreProperties>
</file>