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23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9328"/>
      </w:tblGrid>
      <w:tr w:rsidR="00921D41" w:rsidRPr="00921D41" w:rsidTr="00921D41">
        <w:trPr>
          <w:tblCellSpacing w:w="15" w:type="dxa"/>
        </w:trPr>
        <w:tc>
          <w:tcPr>
            <w:tcW w:w="837" w:type="pct"/>
            <w:vAlign w:val="center"/>
            <w:hideMark/>
          </w:tcPr>
          <w:p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123" w:type="pct"/>
            <w:vAlign w:val="center"/>
            <w:hideMark/>
          </w:tcPr>
          <w:p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</w:tr>
      <w:tr w:rsidR="00921D41" w:rsidRPr="00921D41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INDICAÇÃO DE N°: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_____/20</w:t>
            </w:r>
            <w:r w:rsidR="00F21A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  <w:p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921D41" w:rsidRDefault="00511F7E" w:rsidP="00BB59C3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</w:t>
            </w:r>
            <w:r w:rsidR="00921D41"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xtensivo 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</w:t>
            </w:r>
            <w:r w:rsidR="00921D41"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ecretá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ri</w:t>
            </w:r>
            <w:r w:rsidR="004F66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Municipal de </w:t>
            </w:r>
            <w:r w:rsidR="004F66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Saúde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Sr</w:t>
            </w:r>
            <w:r w:rsidR="004F66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a.</w:t>
            </w:r>
            <w:r w:rsidR="00B92DA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Priscila </w:t>
            </w:r>
            <w:proofErr w:type="spellStart"/>
            <w:r w:rsidR="00B92DA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Dambrózio</w:t>
            </w:r>
            <w:proofErr w:type="spellEnd"/>
            <w:r w:rsidR="00B92DA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1129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para</w:t>
            </w:r>
            <w:r w:rsidR="007E00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1129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conceder</w:t>
            </w:r>
            <w:r w:rsidR="007E00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uma</w:t>
            </w:r>
            <w:r w:rsidR="00F96E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gratificação especial durante a pandemia para todos os servidores municipais da secretaria de saúde</w:t>
            </w:r>
            <w:r w:rsidR="001129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através de lei</w:t>
            </w:r>
            <w:r w:rsidR="00FD5B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1129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 decreto</w:t>
            </w:r>
            <w:r w:rsidR="00FD5B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municipal</w:t>
            </w:r>
            <w:r w:rsidR="00F96E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  <w:p w:rsidR="00F21A23" w:rsidRDefault="00F21A23" w:rsidP="00BB59C3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F21A23" w:rsidRPr="00921D41" w:rsidRDefault="00F21A23" w:rsidP="00BB59C3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JUSTIFICATIVA</w:t>
            </w:r>
          </w:p>
          <w:p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921D41" w:rsidRDefault="00F96EAA" w:rsidP="00065AD6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Estamos passando por um momento nunca visto antes, </w:t>
            </w:r>
            <w:r w:rsidR="0076016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iniciamos o ano de 2020 assombrados com a epidemia na China de um</w:t>
            </w:r>
            <w:r w:rsidR="00FD5B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76016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vírus chamado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</w:t>
            </w:r>
            <w:r w:rsidR="0076016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ovid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19</w:t>
            </w:r>
            <w:r w:rsidR="0076016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ou Corona vírus</w:t>
            </w:r>
            <w:r w:rsidR="00FD5B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que se estendeu para todo o mundo</w:t>
            </w:r>
            <w:r w:rsidR="0076016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. Com essa nova realidade, a capacidade de adaptação nunca foi tão necessária, e ao mesmo tempo o maior desafio para o ser humano. Desta forma, precisamos valorizar os profissionais </w:t>
            </w:r>
            <w:r w:rsidR="00FD5B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 saú</w:t>
            </w:r>
            <w:bookmarkStart w:id="0" w:name="_GoBack"/>
            <w:bookmarkEnd w:id="0"/>
            <w:r w:rsidR="00FD5B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de </w:t>
            </w:r>
            <w:r w:rsidR="0076016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que estão nesta batalha diária contra esse vírus, que de forma heroica cumprem suas funções</w:t>
            </w:r>
            <w:r w:rsidR="007E00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  <w:p w:rsidR="00921D41" w:rsidRPr="00921D41" w:rsidRDefault="00921D41" w:rsidP="00065AD6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F66D0" w:rsidRPr="00921D41" w:rsidTr="004F66D0">
        <w:trPr>
          <w:tblCellSpacing w:w="15" w:type="dxa"/>
        </w:trPr>
        <w:tc>
          <w:tcPr>
            <w:tcW w:w="4973" w:type="pct"/>
            <w:gridSpan w:val="2"/>
            <w:hideMark/>
          </w:tcPr>
          <w:p w:rsidR="004F66D0" w:rsidRDefault="004F66D0" w:rsidP="004F6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4F66D0" w:rsidRDefault="004F66D0" w:rsidP="004F6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4F66D0" w:rsidRDefault="004F66D0" w:rsidP="004F6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4F66D0" w:rsidRDefault="004F66D0" w:rsidP="004F6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4F66D0" w:rsidRDefault="00B92DA8" w:rsidP="00B92DA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Sala das Sessões, 03 de agosto de 2020</w:t>
            </w:r>
          </w:p>
          <w:p w:rsidR="004F66D0" w:rsidRDefault="004F66D0" w:rsidP="004F6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92DA8" w:rsidRDefault="00B92DA8" w:rsidP="004F6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92DA8" w:rsidRDefault="00B92DA8" w:rsidP="004F6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92DA8" w:rsidRDefault="00B92DA8" w:rsidP="004F6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92DA8" w:rsidRDefault="00B92DA8" w:rsidP="004F6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4F66D0" w:rsidRDefault="004F66D0" w:rsidP="004F66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4F66D0" w:rsidRPr="00960176" w:rsidRDefault="004F66D0" w:rsidP="004F66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Kelly Duarte                         Prof.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                      Prof. Feijão                            Paulo Badalo</w:t>
            </w:r>
          </w:p>
        </w:tc>
      </w:tr>
      <w:tr w:rsidR="004F66D0" w:rsidRPr="00921D41" w:rsidTr="004F66D0">
        <w:trPr>
          <w:tblCellSpacing w:w="15" w:type="dxa"/>
        </w:trPr>
        <w:tc>
          <w:tcPr>
            <w:tcW w:w="4973" w:type="pct"/>
            <w:gridSpan w:val="2"/>
            <w:hideMark/>
          </w:tcPr>
          <w:p w:rsidR="004F66D0" w:rsidRPr="00960176" w:rsidRDefault="004F66D0" w:rsidP="004F66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Vereadora                             Vereador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Vereador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Vereador</w:t>
            </w:r>
            <w:proofErr w:type="spellEnd"/>
          </w:p>
        </w:tc>
      </w:tr>
      <w:tr w:rsidR="004F66D0" w:rsidRPr="00921D41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4F66D0" w:rsidRDefault="004F66D0" w:rsidP="004F66D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4F66D0" w:rsidRPr="00921D41" w:rsidRDefault="004F66D0" w:rsidP="004F66D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F66D0" w:rsidRPr="00921D41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4F66D0" w:rsidRPr="00921D41" w:rsidRDefault="004F66D0" w:rsidP="004F66D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262A36" w:rsidRDefault="00262A36" w:rsidP="00921D41">
      <w:pPr>
        <w:ind w:firstLine="142"/>
      </w:pPr>
    </w:p>
    <w:sectPr w:rsidR="00262A36" w:rsidSect="00921D41">
      <w:headerReference w:type="default" r:id="rId6"/>
      <w:pgSz w:w="11906" w:h="16838"/>
      <w:pgMar w:top="1417" w:right="424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4F4" w:rsidRDefault="00D254F4" w:rsidP="00921D41">
      <w:pPr>
        <w:spacing w:line="240" w:lineRule="auto"/>
      </w:pPr>
      <w:r>
        <w:separator/>
      </w:r>
    </w:p>
  </w:endnote>
  <w:endnote w:type="continuationSeparator" w:id="0">
    <w:p w:rsidR="00D254F4" w:rsidRDefault="00D254F4" w:rsidP="00921D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4F4" w:rsidRDefault="00D254F4" w:rsidP="00921D41">
      <w:pPr>
        <w:spacing w:line="240" w:lineRule="auto"/>
      </w:pPr>
      <w:r>
        <w:separator/>
      </w:r>
    </w:p>
  </w:footnote>
  <w:footnote w:type="continuationSeparator" w:id="0">
    <w:p w:rsidR="00D254F4" w:rsidRDefault="00D254F4" w:rsidP="00921D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686"/>
      <w:gridCol w:w="8804"/>
    </w:tblGrid>
    <w:tr w:rsidR="00921D41" w:rsidRPr="00921D41" w:rsidTr="00544B19">
      <w:trPr>
        <w:tblCellSpacing w:w="15" w:type="dxa"/>
      </w:trPr>
      <w:tc>
        <w:tcPr>
          <w:tcW w:w="750" w:type="pct"/>
          <w:vAlign w:val="center"/>
          <w:hideMark/>
        </w:tcPr>
        <w:p w:rsidR="00921D41" w:rsidRPr="00921D41" w:rsidRDefault="00921D41" w:rsidP="00921D41">
          <w:pPr>
            <w:spacing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>
                <wp:extent cx="952500" cy="914400"/>
                <wp:effectExtent l="19050" t="0" r="0" b="0"/>
                <wp:docPr id="2" name="Imagem 1" descr="https://sapl.portodosgauchos.mt.leg.br/media/sapl/public/casa/logotipo/logo_ca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apl.portodosgauchos.mt.leg.br/media/sapl/public/casa/logotipo/logo_ca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pct"/>
          <w:vAlign w:val="center"/>
          <w:hideMark/>
        </w:tcPr>
        <w:p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CÂMARA MUNICIPAL DE PORTO DOS GAÚCHOS/MT</w:t>
          </w:r>
        </w:p>
        <w:p w:rsid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CNPJ 24.771.776/0001-73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Rua Rio de Janeiro, 1150, Porto dos Gaúchos, Mato Grosso.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Fone/Fax: + 55 (66) 3526-1174. Portal: www.portodosgauchos.mt.leg.br</w:t>
          </w:r>
        </w:p>
        <w:p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</w:tc>
    </w:tr>
  </w:tbl>
  <w:p w:rsidR="00921D41" w:rsidRDefault="00921D41">
    <w:pPr>
      <w:pStyle w:val="Cabealho"/>
    </w:pPr>
  </w:p>
  <w:p w:rsidR="00921D41" w:rsidRDefault="00921D41" w:rsidP="00921D41">
    <w:pPr>
      <w:pStyle w:val="Cabealho"/>
      <w:tabs>
        <w:tab w:val="clear" w:pos="4252"/>
        <w:tab w:val="clear" w:pos="8504"/>
        <w:tab w:val="left" w:pos="1695"/>
      </w:tabs>
    </w:pPr>
    <w:r>
      <w:tab/>
    </w:r>
  </w:p>
  <w:p w:rsidR="00921D41" w:rsidRDefault="00921D41" w:rsidP="00921D41">
    <w:pPr>
      <w:pStyle w:val="Cabealho"/>
      <w:tabs>
        <w:tab w:val="clear" w:pos="4252"/>
        <w:tab w:val="clear" w:pos="8504"/>
        <w:tab w:val="left" w:pos="1695"/>
      </w:tabs>
      <w:jc w:val="left"/>
    </w:pPr>
  </w:p>
  <w:p w:rsidR="00921D41" w:rsidRDefault="00921D41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</w:pP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t xml:space="preserve">Indico a Mesa, cumpridas as formalidades legais </w:t>
    </w: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br/>
      <w:t xml:space="preserve">que se oficialize ao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 xml:space="preserve">Prefeito Municipal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br/>
    </w:r>
    <w:r w:rsidRPr="00921D41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Sr. Moacir Pinheiro Piovesan.</w:t>
    </w:r>
    <w:r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D41"/>
    <w:rsid w:val="00050BC2"/>
    <w:rsid w:val="00065AD6"/>
    <w:rsid w:val="000C53C5"/>
    <w:rsid w:val="00112966"/>
    <w:rsid w:val="00262A36"/>
    <w:rsid w:val="002D28B9"/>
    <w:rsid w:val="004F66D0"/>
    <w:rsid w:val="00511F7E"/>
    <w:rsid w:val="006E1B6D"/>
    <w:rsid w:val="006E4AAC"/>
    <w:rsid w:val="0076016E"/>
    <w:rsid w:val="00793633"/>
    <w:rsid w:val="007B5CA3"/>
    <w:rsid w:val="007E00CF"/>
    <w:rsid w:val="008B6B80"/>
    <w:rsid w:val="00921D41"/>
    <w:rsid w:val="00922CF4"/>
    <w:rsid w:val="009D41FB"/>
    <w:rsid w:val="00A602DD"/>
    <w:rsid w:val="00A8630E"/>
    <w:rsid w:val="00B31933"/>
    <w:rsid w:val="00B92DA8"/>
    <w:rsid w:val="00BB59C3"/>
    <w:rsid w:val="00BF10ED"/>
    <w:rsid w:val="00D07A96"/>
    <w:rsid w:val="00D254F4"/>
    <w:rsid w:val="00F0426B"/>
    <w:rsid w:val="00F21A23"/>
    <w:rsid w:val="00F92879"/>
    <w:rsid w:val="00F96EAA"/>
    <w:rsid w:val="00FD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0C7E9"/>
  <w15:docId w15:val="{C35603CE-2F2B-4452-AC26-193A5900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62A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">
    <w:name w:val="cab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q">
    <w:name w:val="textopq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">
    <w:name w:val="em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21D41"/>
    <w:rPr>
      <w:b/>
      <w:bCs/>
    </w:rPr>
  </w:style>
  <w:style w:type="paragraph" w:customStyle="1" w:styleId="textono">
    <w:name w:val="textono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1D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1D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1D41"/>
  </w:style>
  <w:style w:type="paragraph" w:styleId="Rodap">
    <w:name w:val="footer"/>
    <w:basedOn w:val="Normal"/>
    <w:link w:val="RodapChar"/>
    <w:uiPriority w:val="99"/>
    <w:semiHidden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21D41"/>
  </w:style>
  <w:style w:type="character" w:styleId="Hyperlink">
    <w:name w:val="Hyperlink"/>
    <w:basedOn w:val="Fontepargpadro"/>
    <w:uiPriority w:val="99"/>
    <w:unhideWhenUsed/>
    <w:rsid w:val="00921D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8</cp:revision>
  <cp:lastPrinted>2020-08-01T13:22:00Z</cp:lastPrinted>
  <dcterms:created xsi:type="dcterms:W3CDTF">2020-08-01T12:33:00Z</dcterms:created>
  <dcterms:modified xsi:type="dcterms:W3CDTF">2020-08-03T11:51:00Z</dcterms:modified>
</cp:coreProperties>
</file>