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EC57D8" w:rsidRPr="00921D41" w14:paraId="4BEAA7B3" w14:textId="77777777" w:rsidTr="00786B23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4AC5F57D" w14:textId="77777777" w:rsidR="00EC57D8" w:rsidRPr="00921D41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276795CD" w14:textId="77777777" w:rsidR="00EC57D8" w:rsidRPr="00921D41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4B8B49A2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43049C9" w14:textId="77777777" w:rsidR="00EC57D8" w:rsidRPr="00921D41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EC57D8" w:rsidRPr="00921D41" w14:paraId="5BC83391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994ACBC" w14:textId="77777777" w:rsidR="00EC57D8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17B37CD2" w14:textId="77777777" w:rsidR="00EC57D8" w:rsidRPr="00921D41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648A950C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A81E712" w14:textId="64D9677F" w:rsidR="00EC57D8" w:rsidRPr="00921D41" w:rsidRDefault="00EC57D8" w:rsidP="00EC5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Indico ao Excelentíssimo Senhor Prefeito Municipal, que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ED760A">
              <w:rPr>
                <w:rFonts w:ascii="Times" w:hAnsi="Times" w:cs="Times"/>
                <w:color w:val="000000"/>
                <w:sz w:val="28"/>
                <w:szCs w:val="28"/>
              </w:rPr>
              <w:t xml:space="preserve">crie através de Lei </w:t>
            </w:r>
            <w:r w:rsidR="005D7D1D">
              <w:rPr>
                <w:rFonts w:ascii="Times" w:hAnsi="Times" w:cs="Times"/>
                <w:color w:val="000000"/>
                <w:sz w:val="28"/>
                <w:szCs w:val="28"/>
              </w:rPr>
              <w:t>Municipal, Incentivos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 Fisca</w:t>
            </w:r>
            <w:r w:rsidR="00ED760A">
              <w:rPr>
                <w:rFonts w:ascii="Times" w:hAnsi="Times" w:cs="Times"/>
                <w:color w:val="000000"/>
                <w:sz w:val="28"/>
                <w:szCs w:val="28"/>
              </w:rPr>
              <w:t>is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à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s </w:t>
            </w:r>
            <w:r w:rsidR="00ED760A">
              <w:rPr>
                <w:rFonts w:ascii="Times" w:hAnsi="Times" w:cs="Times"/>
                <w:color w:val="000000"/>
                <w:sz w:val="28"/>
                <w:szCs w:val="28"/>
              </w:rPr>
              <w:t>C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olonizadoras e imobiliárias que queiram abrir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L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 xml:space="preserve">oteamentos </w:t>
            </w:r>
            <w:r w:rsidR="005D7D1D">
              <w:rPr>
                <w:rFonts w:ascii="Times" w:hAnsi="Times" w:cs="Times"/>
                <w:color w:val="000000"/>
                <w:sz w:val="28"/>
                <w:szCs w:val="28"/>
              </w:rPr>
              <w:t xml:space="preserve">urbanos </w:t>
            </w:r>
            <w:r w:rsidR="00AC1283">
              <w:rPr>
                <w:rFonts w:ascii="Times" w:hAnsi="Times" w:cs="Times"/>
                <w:color w:val="000000"/>
                <w:sz w:val="28"/>
                <w:szCs w:val="28"/>
              </w:rPr>
              <w:t>na sede do município bem como nos distritos de Novo Paraná e São João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. </w:t>
            </w:r>
          </w:p>
        </w:tc>
      </w:tr>
      <w:tr w:rsidR="00EC57D8" w:rsidRPr="00921D41" w14:paraId="736AD2AE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78FA93C" w14:textId="396FAAB1" w:rsidR="00ED760A" w:rsidRDefault="00ED760A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384E2C6" w14:textId="58628B87" w:rsidR="00EC57D8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BFC919C" w14:textId="77777777" w:rsidR="00EC57D8" w:rsidRPr="00921D41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24F72538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4214236" w14:textId="77777777" w:rsidR="00EC57D8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1B3C18" w14:textId="77777777" w:rsidR="00786B23" w:rsidRDefault="00ED760A" w:rsidP="00786B23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Temos recebido diversas cobranças dos munícipes que cobram que seja abertos novos loteamentos com vendas de lotes urbanos no município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. Todavia a burocracia e os custos altos desestimula o setor,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dessa forma é necessário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criar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I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ncentivo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Fiscai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s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para que as empresas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do setor possam realizar nov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s empreendimento e atender </w:t>
            </w:r>
            <w:r w:rsidR="00786B23">
              <w:rPr>
                <w:rFonts w:ascii="Times" w:hAnsi="Times" w:cs="Times"/>
                <w:color w:val="000000"/>
                <w:sz w:val="28"/>
                <w:szCs w:val="28"/>
              </w:rPr>
              <w:t>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demanda da população</w:t>
            </w:r>
            <w:r w:rsidR="00EC57D8">
              <w:rPr>
                <w:rFonts w:ascii="Times" w:hAnsi="Times" w:cs="Times"/>
                <w:color w:val="000000"/>
                <w:sz w:val="28"/>
                <w:szCs w:val="28"/>
              </w:rPr>
              <w:t xml:space="preserve">. </w:t>
            </w:r>
          </w:p>
          <w:p w14:paraId="6AF60C1F" w14:textId="4F8F5461" w:rsidR="00EC57D8" w:rsidRPr="001D021A" w:rsidRDefault="00786B23" w:rsidP="00786B23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Nesse sentido a</w:t>
            </w:r>
            <w:r w:rsidR="00EC57D8">
              <w:rPr>
                <w:rFonts w:ascii="Times" w:hAnsi="Times" w:cs="Times"/>
                <w:color w:val="000000"/>
                <w:sz w:val="28"/>
                <w:szCs w:val="28"/>
              </w:rPr>
              <w:t>presento a demanda ao poder executivo na forma de Indicação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, </w:t>
            </w:r>
            <w:r w:rsidR="00EC57D8">
              <w:rPr>
                <w:rFonts w:ascii="Times" w:hAnsi="Times" w:cs="Times"/>
                <w:color w:val="000000"/>
                <w:sz w:val="28"/>
                <w:szCs w:val="28"/>
              </w:rPr>
              <w:t>conto com o apoio dos nobres vereadores para aprovação da mesma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 do chefe do poder executivo para atender o que hora se indica</w:t>
            </w:r>
            <w:r w:rsidR="00EC57D8">
              <w:rPr>
                <w:rFonts w:ascii="Times" w:hAnsi="Times" w:cs="Times"/>
                <w:color w:val="000000"/>
                <w:sz w:val="28"/>
                <w:szCs w:val="28"/>
              </w:rPr>
              <w:t>.</w:t>
            </w:r>
          </w:p>
          <w:p w14:paraId="7C3C00C9" w14:textId="77777777" w:rsidR="00EC57D8" w:rsidRPr="00921D41" w:rsidRDefault="00EC57D8" w:rsidP="00786B2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2CD458F5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85B951C" w14:textId="77777777" w:rsidR="00EC57D8" w:rsidRDefault="00EC57D8" w:rsidP="00786B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741CC1" w14:textId="77777777" w:rsidR="00EC57D8" w:rsidRDefault="00EC57D8" w:rsidP="00786B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D7FD9D2" w14:textId="70B8EA2F" w:rsidR="00EC57D8" w:rsidRPr="00921D41" w:rsidRDefault="00EC57D8" w:rsidP="00786B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</w:t>
            </w:r>
            <w:r w:rsidR="00412D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vereadores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Junho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EC57D8" w:rsidRPr="00921D41" w14:paraId="577872D8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96578A8" w14:textId="77777777" w:rsidR="00EC57D8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13499C" w14:textId="77777777" w:rsidR="00EC57D8" w:rsidRDefault="00EC57D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783F2DC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7DB4536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8F6E3F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3961BD9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26CAC4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2D77D0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4BCDC3" w14:textId="77777777" w:rsidR="00412DE8" w:rsidRDefault="00412DE8" w:rsidP="00EC57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531E15" w14:textId="6888732A" w:rsidR="00EC57D8" w:rsidRDefault="00EC57D8" w:rsidP="00412D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14:paraId="44FDB484" w14:textId="54031261" w:rsidR="00412DE8" w:rsidRDefault="00EC57D8" w:rsidP="00412D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</w:t>
            </w:r>
            <w:r w:rsidR="00412D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</w:p>
          <w:p w14:paraId="09E5FF1B" w14:textId="77777777" w:rsidR="00EC57D8" w:rsidRPr="00921D41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5F5C6BD6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2DA9F9C" w14:textId="77777777" w:rsidR="00EC57D8" w:rsidRDefault="00EC57D8" w:rsidP="00412DE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2A0707" w14:textId="77777777" w:rsidR="00EC57D8" w:rsidRPr="00921D41" w:rsidRDefault="00EC57D8" w:rsidP="00786B2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57D8" w:rsidRPr="00921D41" w14:paraId="16E250EA" w14:textId="77777777" w:rsidTr="00786B23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7A1D7D7" w14:textId="77777777" w:rsidR="00EC57D8" w:rsidRPr="00921D41" w:rsidRDefault="00EC57D8" w:rsidP="00786B2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0FB821" w14:textId="77777777" w:rsidR="00BE6A81" w:rsidRDefault="00BE6A81" w:rsidP="00412DE8">
      <w:pPr>
        <w:ind w:firstLine="0"/>
      </w:pPr>
    </w:p>
    <w:sectPr w:rsidR="00BE6A81" w:rsidSect="00786B23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034E" w14:textId="77777777" w:rsidR="00205C34" w:rsidRDefault="00205C34">
      <w:pPr>
        <w:spacing w:line="240" w:lineRule="auto"/>
      </w:pPr>
      <w:r>
        <w:separator/>
      </w:r>
    </w:p>
  </w:endnote>
  <w:endnote w:type="continuationSeparator" w:id="0">
    <w:p w14:paraId="32C24514" w14:textId="77777777" w:rsidR="00205C34" w:rsidRDefault="0020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5B657" w14:textId="77777777" w:rsidR="00205C34" w:rsidRDefault="00205C34">
      <w:pPr>
        <w:spacing w:line="240" w:lineRule="auto"/>
      </w:pPr>
      <w:r>
        <w:separator/>
      </w:r>
    </w:p>
  </w:footnote>
  <w:footnote w:type="continuationSeparator" w:id="0">
    <w:p w14:paraId="1F144B38" w14:textId="77777777" w:rsidR="00205C34" w:rsidRDefault="00205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786B23" w:rsidRPr="00921D41" w14:paraId="05CA1ABB" w14:textId="77777777" w:rsidTr="00786B23">
      <w:trPr>
        <w:tblCellSpacing w:w="15" w:type="dxa"/>
      </w:trPr>
      <w:tc>
        <w:tcPr>
          <w:tcW w:w="750" w:type="pct"/>
          <w:vAlign w:val="center"/>
          <w:hideMark/>
        </w:tcPr>
        <w:p w14:paraId="07309698" w14:textId="77777777" w:rsidR="00786B23" w:rsidRPr="00921D41" w:rsidRDefault="00786B23" w:rsidP="00786B23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B206E1" wp14:editId="6BBEE2CB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E0E0BE0" w14:textId="77777777" w:rsidR="00786B23" w:rsidRPr="00921D41" w:rsidRDefault="00786B23" w:rsidP="00786B23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2BEA753B" w14:textId="77777777" w:rsidR="00786B23" w:rsidRDefault="00786B23" w:rsidP="00786B23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5CA01ECA" w14:textId="77777777" w:rsidR="00786B23" w:rsidRPr="00921D41" w:rsidRDefault="00786B23" w:rsidP="00786B23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5702843" w14:textId="77777777" w:rsidR="00786B23" w:rsidRDefault="00786B23">
    <w:pPr>
      <w:pStyle w:val="Cabealho"/>
    </w:pPr>
  </w:p>
  <w:p w14:paraId="2AC57240" w14:textId="77777777" w:rsidR="00786B23" w:rsidRDefault="00786B23" w:rsidP="00786B23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73BCC7E8" w14:textId="77777777" w:rsidR="00786B23" w:rsidRDefault="00786B23" w:rsidP="00786B23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2C4DF423" w14:textId="77777777" w:rsidR="00786B23" w:rsidRDefault="00786B23" w:rsidP="00786B23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D8"/>
    <w:rsid w:val="00205C34"/>
    <w:rsid w:val="00412DE8"/>
    <w:rsid w:val="005D7D1D"/>
    <w:rsid w:val="00786B23"/>
    <w:rsid w:val="009E26C4"/>
    <w:rsid w:val="00AC1283"/>
    <w:rsid w:val="00BE6A81"/>
    <w:rsid w:val="00EC57D8"/>
    <w:rsid w:val="00E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F217"/>
  <w15:chartTrackingRefBased/>
  <w15:docId w15:val="{2B490B19-AF21-4B5D-A579-426A90A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7D8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57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2020-06-24T13:16:00Z</dcterms:created>
  <dcterms:modified xsi:type="dcterms:W3CDTF">2020-07-03T15:12:00Z</dcterms:modified>
</cp:coreProperties>
</file>