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AA1A0" w14:textId="77777777" w:rsidR="00CC28E7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677FA5" w14:textId="77777777" w:rsidR="00CC28E7" w:rsidRPr="00EA3253" w:rsidRDefault="00CC28E7" w:rsidP="00CC28E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8B4FB" w14:textId="75E21DB1" w:rsidR="00CC28E7" w:rsidRDefault="00CC28E7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Ordinário nº 0</w:t>
      </w:r>
      <w:r w:rsidR="00436459"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z w:val="24"/>
          <w:szCs w:val="24"/>
        </w:rPr>
        <w:t>/2023.</w:t>
      </w:r>
    </w:p>
    <w:p w14:paraId="750A13C9" w14:textId="77777777" w:rsidR="00436459" w:rsidRDefault="00436459" w:rsidP="00436459">
      <w:pPr>
        <w:spacing w:after="120" w:line="360" w:lineRule="auto"/>
        <w:ind w:left="2268"/>
        <w:rPr>
          <w:b/>
          <w:bCs/>
          <w:sz w:val="24"/>
          <w:szCs w:val="24"/>
        </w:rPr>
      </w:pPr>
    </w:p>
    <w:p w14:paraId="6A796748" w14:textId="7E9A004A" w:rsidR="00436459" w:rsidRPr="0063388C" w:rsidRDefault="00436459" w:rsidP="00436459">
      <w:pPr>
        <w:spacing w:after="120" w:line="360" w:lineRule="auto"/>
        <w:ind w:left="2268"/>
        <w:rPr>
          <w:b/>
          <w:bCs/>
          <w:sz w:val="24"/>
          <w:szCs w:val="24"/>
        </w:rPr>
      </w:pPr>
      <w:r w:rsidRPr="0063388C">
        <w:rPr>
          <w:b/>
          <w:bCs/>
          <w:sz w:val="24"/>
          <w:szCs w:val="24"/>
        </w:rPr>
        <w:t>Autoriza o Poder Executivo Municipal a ratear valores recebidos através da Portaria GM/MS Nº. 1.135, e dá outras providências.</w:t>
      </w:r>
    </w:p>
    <w:p w14:paraId="38A9A0F3" w14:textId="77777777" w:rsidR="00BE478A" w:rsidRDefault="00BE478A" w:rsidP="00CC28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7CF20" w14:textId="77777777" w:rsidR="00CC28E7" w:rsidRPr="0041283A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4130725A" w14:textId="3841AE23" w:rsidR="00BE478A" w:rsidRDefault="00CC28E7" w:rsidP="00BE478A">
      <w:pPr>
        <w:pStyle w:val="Ttulo2"/>
        <w:spacing w:line="276" w:lineRule="auto"/>
        <w:ind w:left="0" w:firstLine="2268"/>
        <w:rPr>
          <w:sz w:val="24"/>
          <w:szCs w:val="24"/>
        </w:rPr>
      </w:pPr>
      <w:r w:rsidRPr="00A139D9">
        <w:rPr>
          <w:sz w:val="24"/>
          <w:szCs w:val="24"/>
        </w:rPr>
        <w:t xml:space="preserve">Trata-se do Projeto de Lei </w:t>
      </w:r>
      <w:r w:rsidR="00436459">
        <w:rPr>
          <w:sz w:val="24"/>
          <w:szCs w:val="24"/>
        </w:rPr>
        <w:t>073</w:t>
      </w:r>
      <w:r w:rsidRPr="00A139D9">
        <w:rPr>
          <w:sz w:val="24"/>
          <w:szCs w:val="24"/>
        </w:rPr>
        <w:t>/2023, de autoria do Poder Executivo</w:t>
      </w:r>
      <w:r w:rsidR="00436459">
        <w:rPr>
          <w:sz w:val="24"/>
          <w:szCs w:val="24"/>
        </w:rPr>
        <w:t xml:space="preserve">. </w:t>
      </w:r>
    </w:p>
    <w:p w14:paraId="18A32DE9" w14:textId="77777777" w:rsidR="00436459" w:rsidRPr="00016A71" w:rsidRDefault="00436459" w:rsidP="00436459">
      <w:pPr>
        <w:ind w:firstLine="2278"/>
        <w:jc w:val="both"/>
        <w:rPr>
          <w:sz w:val="24"/>
          <w:szCs w:val="24"/>
        </w:rPr>
      </w:pPr>
      <w:r w:rsidRPr="00016A71">
        <w:rPr>
          <w:b/>
          <w:sz w:val="24"/>
          <w:szCs w:val="24"/>
        </w:rPr>
        <w:t>VANDERLEI ANTONIO DE ABREU</w:t>
      </w:r>
      <w:r w:rsidRPr="00016A71">
        <w:rPr>
          <w:sz w:val="24"/>
          <w:szCs w:val="24"/>
        </w:rPr>
        <w:t xml:space="preserve">, </w:t>
      </w:r>
      <w:r w:rsidRPr="00016A71">
        <w:rPr>
          <w:b/>
          <w:sz w:val="24"/>
          <w:szCs w:val="24"/>
        </w:rPr>
        <w:t xml:space="preserve">PREFEITO MUNICIPAL DE PORTO DOS GAUCHOS-MT, </w:t>
      </w:r>
      <w:r w:rsidRPr="00016A71">
        <w:rPr>
          <w:sz w:val="24"/>
          <w:szCs w:val="24"/>
        </w:rPr>
        <w:t xml:space="preserve">no uso de suas atribuições legais, </w:t>
      </w:r>
      <w:r w:rsidRPr="00016A71">
        <w:rPr>
          <w:bCs/>
          <w:sz w:val="24"/>
          <w:szCs w:val="24"/>
          <w:lang w:val="pt-PT"/>
        </w:rPr>
        <w:t>fa</w:t>
      </w:r>
      <w:r w:rsidRPr="00016A71">
        <w:rPr>
          <w:sz w:val="24"/>
          <w:szCs w:val="24"/>
          <w:lang w:val="pt-PT"/>
        </w:rPr>
        <w:t>z saber que o Poder Legislativo aprovou e eu sanciono e promulgo a seguinte Lei:</w:t>
      </w:r>
    </w:p>
    <w:p w14:paraId="47250847" w14:textId="77777777" w:rsidR="00436459" w:rsidRPr="00016A71" w:rsidRDefault="00436459" w:rsidP="00436459">
      <w:pPr>
        <w:jc w:val="both"/>
        <w:rPr>
          <w:sz w:val="24"/>
          <w:szCs w:val="24"/>
        </w:rPr>
      </w:pPr>
    </w:p>
    <w:p w14:paraId="72BB7451" w14:textId="77777777" w:rsidR="00436459" w:rsidRDefault="00436459" w:rsidP="00436459">
      <w:pPr>
        <w:pStyle w:val="Ttulo2"/>
        <w:spacing w:line="276" w:lineRule="auto"/>
        <w:ind w:left="0" w:firstLine="2268"/>
        <w:rPr>
          <w:sz w:val="24"/>
          <w:szCs w:val="24"/>
        </w:rPr>
      </w:pPr>
      <w:r w:rsidRPr="00016A71">
        <w:rPr>
          <w:b/>
          <w:sz w:val="24"/>
          <w:szCs w:val="24"/>
        </w:rPr>
        <w:t>Art. 1º</w:t>
      </w:r>
      <w:r w:rsidRPr="00016A71">
        <w:rPr>
          <w:sz w:val="24"/>
          <w:szCs w:val="24"/>
        </w:rPr>
        <w:t xml:space="preserve"> Fica </w:t>
      </w:r>
      <w:bookmarkStart w:id="0" w:name="artigo_3"/>
      <w:r>
        <w:rPr>
          <w:sz w:val="24"/>
          <w:szCs w:val="24"/>
        </w:rPr>
        <w:t>o chefe do Poder Executivo Municipal autorizado a efetuar o rateio dos valores recebidos através da Portaria GM/MS nº 1.135 de 16 de agosto de 2023, do Ministério da Saúde relacionados à transferência de recursos para a assistência financeira complementar da União destinada ao cumprimento dos pisos salarias nacionais de enfermeiros, técnicos e auxiliares de enfermagem e parteiras no exercício de 2023.</w:t>
      </w:r>
    </w:p>
    <w:p w14:paraId="1C6A302E" w14:textId="77777777" w:rsidR="00436459" w:rsidRPr="00D368DF" w:rsidRDefault="00436459" w:rsidP="00436459"/>
    <w:bookmarkEnd w:id="0"/>
    <w:p w14:paraId="30C705CA" w14:textId="77777777" w:rsidR="00436459" w:rsidRPr="003F1D36" w:rsidRDefault="00436459" w:rsidP="00436459">
      <w:pPr>
        <w:pStyle w:val="SemEspaamento"/>
        <w:spacing w:line="276" w:lineRule="auto"/>
        <w:ind w:firstLine="2268"/>
        <w:jc w:val="both"/>
        <w:rPr>
          <w:rStyle w:val="label2"/>
          <w:b w:val="0"/>
          <w:bCs w:val="0"/>
          <w:sz w:val="24"/>
          <w:szCs w:val="24"/>
        </w:rPr>
      </w:pPr>
      <w:r w:rsidRPr="00016A71">
        <w:rPr>
          <w:rStyle w:val="label2"/>
          <w:sz w:val="24"/>
          <w:szCs w:val="24"/>
        </w:rPr>
        <w:t xml:space="preserve">Art. </w:t>
      </w:r>
      <w:r>
        <w:rPr>
          <w:rStyle w:val="label2"/>
          <w:sz w:val="24"/>
          <w:szCs w:val="24"/>
        </w:rPr>
        <w:t>2</w:t>
      </w:r>
      <w:r w:rsidRPr="00016A71">
        <w:rPr>
          <w:rStyle w:val="label2"/>
          <w:sz w:val="24"/>
          <w:szCs w:val="24"/>
        </w:rPr>
        <w:t>º</w:t>
      </w:r>
      <w:r w:rsidRPr="00016A71">
        <w:rPr>
          <w:sz w:val="24"/>
          <w:szCs w:val="24"/>
        </w:rPr>
        <w:t>.</w:t>
      </w:r>
      <w:bookmarkStart w:id="1" w:name="artigo_4"/>
      <w:r>
        <w:rPr>
          <w:sz w:val="24"/>
          <w:szCs w:val="24"/>
        </w:rPr>
        <w:t xml:space="preserve"> O rateio dos valores se dará conforme planilha disponível na plataforma </w:t>
      </w:r>
      <w:proofErr w:type="spellStart"/>
      <w:r>
        <w:rPr>
          <w:sz w:val="24"/>
          <w:szCs w:val="24"/>
        </w:rPr>
        <w:t>InvestSUS</w:t>
      </w:r>
      <w:proofErr w:type="spellEnd"/>
      <w:r>
        <w:rPr>
          <w:sz w:val="24"/>
          <w:szCs w:val="24"/>
        </w:rPr>
        <w:t>, com os registros dos profissionais que fazem jus ao complemento do piso e os respectivos valores.</w:t>
      </w:r>
    </w:p>
    <w:p w14:paraId="5E35EF3F" w14:textId="77777777" w:rsidR="00436459" w:rsidRDefault="00436459" w:rsidP="00436459">
      <w:pPr>
        <w:spacing w:line="276" w:lineRule="auto"/>
        <w:ind w:firstLine="2268"/>
        <w:jc w:val="both"/>
        <w:rPr>
          <w:sz w:val="24"/>
          <w:szCs w:val="24"/>
        </w:rPr>
      </w:pPr>
      <w:r w:rsidRPr="00016A71">
        <w:rPr>
          <w:rStyle w:val="label2"/>
          <w:sz w:val="24"/>
          <w:szCs w:val="24"/>
        </w:rPr>
        <w:t xml:space="preserve">Art. </w:t>
      </w:r>
      <w:r>
        <w:rPr>
          <w:rStyle w:val="label2"/>
          <w:sz w:val="24"/>
          <w:szCs w:val="24"/>
        </w:rPr>
        <w:t>3</w:t>
      </w:r>
      <w:r w:rsidRPr="00016A71">
        <w:rPr>
          <w:rStyle w:val="label2"/>
          <w:sz w:val="24"/>
          <w:szCs w:val="24"/>
        </w:rPr>
        <w:t>º</w:t>
      </w:r>
      <w:bookmarkEnd w:id="1"/>
      <w:r w:rsidRPr="00016A71">
        <w:rPr>
          <w:rStyle w:val="label2"/>
          <w:sz w:val="24"/>
          <w:szCs w:val="24"/>
        </w:rPr>
        <w:t xml:space="preserve"> </w:t>
      </w:r>
      <w:r w:rsidRPr="00016A71">
        <w:rPr>
          <w:sz w:val="24"/>
          <w:szCs w:val="24"/>
        </w:rPr>
        <w:t>Esta Lei entra em vigor na data de sua publicação, revoga</w:t>
      </w:r>
      <w:r>
        <w:rPr>
          <w:sz w:val="24"/>
          <w:szCs w:val="24"/>
        </w:rPr>
        <w:t>ndo</w:t>
      </w:r>
      <w:r w:rsidRPr="00016A71">
        <w:rPr>
          <w:sz w:val="24"/>
          <w:szCs w:val="24"/>
        </w:rPr>
        <w:t>-se as disposições em contrário.</w:t>
      </w:r>
    </w:p>
    <w:p w14:paraId="56282E0F" w14:textId="77777777" w:rsidR="00436459" w:rsidRPr="00016A71" w:rsidRDefault="00436459" w:rsidP="00436459">
      <w:pPr>
        <w:ind w:firstLine="2268"/>
        <w:jc w:val="both"/>
        <w:rPr>
          <w:sz w:val="24"/>
          <w:szCs w:val="24"/>
        </w:rPr>
      </w:pPr>
      <w:r w:rsidRPr="00016A71">
        <w:rPr>
          <w:sz w:val="24"/>
          <w:szCs w:val="24"/>
        </w:rPr>
        <w:t xml:space="preserve">Prefeitura Municipal de Porto dos Gaúchos/MT, Gabinete do Prefeito em, </w:t>
      </w:r>
      <w:r>
        <w:rPr>
          <w:sz w:val="24"/>
          <w:szCs w:val="24"/>
        </w:rPr>
        <w:t xml:space="preserve">20 de </w:t>
      </w:r>
      <w:proofErr w:type="gramStart"/>
      <w:r>
        <w:rPr>
          <w:sz w:val="24"/>
          <w:szCs w:val="24"/>
        </w:rPr>
        <w:t>Outubro</w:t>
      </w:r>
      <w:proofErr w:type="gramEnd"/>
      <w:r w:rsidRPr="00016A71">
        <w:rPr>
          <w:sz w:val="24"/>
          <w:szCs w:val="24"/>
        </w:rPr>
        <w:t xml:space="preserve"> de 2023.</w:t>
      </w:r>
    </w:p>
    <w:p w14:paraId="5E7BDE0C" w14:textId="77777777" w:rsidR="00436459" w:rsidRDefault="00436459" w:rsidP="00436459">
      <w:pPr>
        <w:jc w:val="both"/>
        <w:rPr>
          <w:sz w:val="24"/>
          <w:szCs w:val="24"/>
        </w:rPr>
      </w:pPr>
    </w:p>
    <w:p w14:paraId="4AC23CCC" w14:textId="77777777" w:rsidR="00436459" w:rsidRPr="00436459" w:rsidRDefault="00436459" w:rsidP="00436459">
      <w:pPr>
        <w:rPr>
          <w:lang w:eastAsia="pt-BR"/>
        </w:rPr>
      </w:pPr>
    </w:p>
    <w:p w14:paraId="0A51C669" w14:textId="6772FBBD" w:rsidR="00CC28E7" w:rsidRPr="00A139D9" w:rsidRDefault="00CC28E7" w:rsidP="00CC28E7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</w:p>
    <w:p w14:paraId="7E355E11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6066ADA8" w14:textId="77777777" w:rsidR="00CC28E7" w:rsidRDefault="00CC28E7" w:rsidP="00CC28E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5E20ED0E" w14:textId="2732B115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436459">
        <w:rPr>
          <w:rFonts w:ascii="Times New Roman" w:hAnsi="Times New Roman" w:cs="Times New Roman"/>
          <w:sz w:val="24"/>
          <w:szCs w:val="24"/>
        </w:rPr>
        <w:t>73P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/2023.</w:t>
      </w:r>
    </w:p>
    <w:p w14:paraId="303328EC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35B5C2B9" w14:textId="77777777" w:rsidR="00CC28E7" w:rsidRDefault="00CC28E7" w:rsidP="00CC28E7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18FBF6A5" w14:textId="69C249D3" w:rsidR="00CC28E7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BE478A">
        <w:rPr>
          <w:rFonts w:ascii="Times New Roman" w:hAnsi="Times New Roman" w:cs="Times New Roman"/>
          <w:sz w:val="24"/>
          <w:szCs w:val="24"/>
        </w:rPr>
        <w:t>23 de outubro</w:t>
      </w:r>
      <w:r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1531DDB4" w14:textId="77777777" w:rsidR="00CC28E7" w:rsidRPr="000003AF" w:rsidRDefault="00CC28E7" w:rsidP="00CC28E7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512F9FD" w14:textId="77777777" w:rsidR="00CC28E7" w:rsidRDefault="00CC28E7" w:rsidP="00CC28E7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340D3035" w14:textId="77777777" w:rsidR="00CC28E7" w:rsidRDefault="00CC28E7" w:rsidP="00CC28E7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CC28E7" w:rsidSect="00CC28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8FF3E29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7300B416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7D09A04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557DB53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PROFESSOR ENOS</w:t>
      </w:r>
    </w:p>
    <w:p w14:paraId="4685FD42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1D519B6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CC28E7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5EC48541" w14:textId="77777777" w:rsidR="00CC28E7" w:rsidRDefault="00CC28E7" w:rsidP="00CC28E7">
      <w:pPr>
        <w:pStyle w:val="PargrafodaLista"/>
        <w:spacing w:before="24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38F497" w14:textId="77777777" w:rsidR="00CC28E7" w:rsidRPr="00495056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080C26DE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553BB63D" w14:textId="77777777" w:rsidR="00CC28E7" w:rsidRDefault="00CC28E7" w:rsidP="00CC28E7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26EA3B1" w14:textId="77777777" w:rsidR="00CC28E7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E598429" w14:textId="77777777" w:rsidR="00CC28E7" w:rsidRPr="004D1E33" w:rsidRDefault="00CC28E7" w:rsidP="000003AF">
      <w:pPr>
        <w:pStyle w:val="PargrafodaLista"/>
        <w:spacing w:before="24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C28E7" w:rsidRPr="004D1E33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0EB05" w14:textId="77777777" w:rsidR="00E34E1F" w:rsidRDefault="00E34E1F" w:rsidP="00A520C0">
      <w:pPr>
        <w:spacing w:after="0" w:line="240" w:lineRule="auto"/>
      </w:pPr>
      <w:r>
        <w:separator/>
      </w:r>
    </w:p>
  </w:endnote>
  <w:endnote w:type="continuationSeparator" w:id="0">
    <w:p w14:paraId="764DAF12" w14:textId="77777777" w:rsidR="00E34E1F" w:rsidRDefault="00E34E1F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9D0D4" w14:textId="77777777" w:rsidR="00111566" w:rsidRDefault="001115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87479" w14:textId="77777777" w:rsidR="00CC28E7" w:rsidRDefault="00CC28E7">
    <w:pPr>
      <w:pStyle w:val="Rodap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B07210" wp14:editId="2445E396">
          <wp:simplePos x="0" y="0"/>
          <wp:positionH relativeFrom="column">
            <wp:posOffset>-1087120</wp:posOffset>
          </wp:positionH>
          <wp:positionV relativeFrom="paragraph">
            <wp:posOffset>-175260</wp:posOffset>
          </wp:positionV>
          <wp:extent cx="7578245" cy="629464"/>
          <wp:effectExtent l="0" t="0" r="381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28ED6" w14:textId="77777777" w:rsidR="00111566" w:rsidRDefault="001115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7263" w14:textId="77777777" w:rsidR="00E34E1F" w:rsidRDefault="00E34E1F" w:rsidP="00A520C0">
      <w:pPr>
        <w:spacing w:after="0" w:line="240" w:lineRule="auto"/>
      </w:pPr>
      <w:r>
        <w:separator/>
      </w:r>
    </w:p>
  </w:footnote>
  <w:footnote w:type="continuationSeparator" w:id="0">
    <w:p w14:paraId="685CDC53" w14:textId="77777777" w:rsidR="00E34E1F" w:rsidRDefault="00E34E1F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7A3B" w14:textId="77777777" w:rsidR="00111566" w:rsidRDefault="001115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B26B6" w14:textId="77777777" w:rsidR="00CC28E7" w:rsidRDefault="00CC28E7" w:rsidP="00A520C0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7D30921" wp14:editId="1611EE37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8EC6270" wp14:editId="2F892DD8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90B2F" w14:textId="77777777" w:rsidR="00CC28E7" w:rsidRDefault="00CC28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773C" w14:textId="77777777" w:rsidR="00111566" w:rsidRDefault="001115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C0FF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003AF"/>
    <w:rsid w:val="00054C5D"/>
    <w:rsid w:val="00092945"/>
    <w:rsid w:val="000D16FF"/>
    <w:rsid w:val="00111566"/>
    <w:rsid w:val="00136270"/>
    <w:rsid w:val="001618D2"/>
    <w:rsid w:val="001C20FB"/>
    <w:rsid w:val="001C5D65"/>
    <w:rsid w:val="00206DC6"/>
    <w:rsid w:val="002C226C"/>
    <w:rsid w:val="002C3107"/>
    <w:rsid w:val="002E642C"/>
    <w:rsid w:val="002F17A5"/>
    <w:rsid w:val="003406FF"/>
    <w:rsid w:val="00342850"/>
    <w:rsid w:val="003C51D8"/>
    <w:rsid w:val="003D6A69"/>
    <w:rsid w:val="003F2AE1"/>
    <w:rsid w:val="003F54FE"/>
    <w:rsid w:val="004027F5"/>
    <w:rsid w:val="0041283A"/>
    <w:rsid w:val="00436459"/>
    <w:rsid w:val="00440679"/>
    <w:rsid w:val="00476566"/>
    <w:rsid w:val="00490C71"/>
    <w:rsid w:val="00495056"/>
    <w:rsid w:val="004A6F53"/>
    <w:rsid w:val="004D1E33"/>
    <w:rsid w:val="004F0E7A"/>
    <w:rsid w:val="004F1943"/>
    <w:rsid w:val="004F3001"/>
    <w:rsid w:val="00516931"/>
    <w:rsid w:val="005274B7"/>
    <w:rsid w:val="005B06D3"/>
    <w:rsid w:val="005E103A"/>
    <w:rsid w:val="005E62CF"/>
    <w:rsid w:val="005F14DC"/>
    <w:rsid w:val="006C1D85"/>
    <w:rsid w:val="006D2422"/>
    <w:rsid w:val="00715872"/>
    <w:rsid w:val="007439B3"/>
    <w:rsid w:val="007737FA"/>
    <w:rsid w:val="0077429B"/>
    <w:rsid w:val="007B276D"/>
    <w:rsid w:val="007C70A6"/>
    <w:rsid w:val="007D2144"/>
    <w:rsid w:val="007E57B8"/>
    <w:rsid w:val="00862EB4"/>
    <w:rsid w:val="008957F2"/>
    <w:rsid w:val="008B058E"/>
    <w:rsid w:val="008C0D5F"/>
    <w:rsid w:val="008C18DA"/>
    <w:rsid w:val="008C7B7E"/>
    <w:rsid w:val="008E7F72"/>
    <w:rsid w:val="008F09EE"/>
    <w:rsid w:val="0094539D"/>
    <w:rsid w:val="00966C4A"/>
    <w:rsid w:val="00983DF9"/>
    <w:rsid w:val="009E5FF0"/>
    <w:rsid w:val="009F48B1"/>
    <w:rsid w:val="00A139D9"/>
    <w:rsid w:val="00A5096F"/>
    <w:rsid w:val="00A520C0"/>
    <w:rsid w:val="00A93C58"/>
    <w:rsid w:val="00B06994"/>
    <w:rsid w:val="00B32552"/>
    <w:rsid w:val="00B37033"/>
    <w:rsid w:val="00B56FCE"/>
    <w:rsid w:val="00B608F3"/>
    <w:rsid w:val="00B9597C"/>
    <w:rsid w:val="00BA3FF9"/>
    <w:rsid w:val="00BA4EAE"/>
    <w:rsid w:val="00BB6D76"/>
    <w:rsid w:val="00BE478A"/>
    <w:rsid w:val="00BF0DC1"/>
    <w:rsid w:val="00C60557"/>
    <w:rsid w:val="00C62BDE"/>
    <w:rsid w:val="00C8771A"/>
    <w:rsid w:val="00CC28E7"/>
    <w:rsid w:val="00CD46A0"/>
    <w:rsid w:val="00CE47BF"/>
    <w:rsid w:val="00CE7B79"/>
    <w:rsid w:val="00D07F75"/>
    <w:rsid w:val="00D16AAE"/>
    <w:rsid w:val="00D265A7"/>
    <w:rsid w:val="00D36094"/>
    <w:rsid w:val="00D46131"/>
    <w:rsid w:val="00D904EB"/>
    <w:rsid w:val="00DE41EF"/>
    <w:rsid w:val="00E07A43"/>
    <w:rsid w:val="00E14CB9"/>
    <w:rsid w:val="00E30703"/>
    <w:rsid w:val="00E34E1F"/>
    <w:rsid w:val="00E37F2E"/>
    <w:rsid w:val="00E42CA7"/>
    <w:rsid w:val="00E87051"/>
    <w:rsid w:val="00EA3253"/>
    <w:rsid w:val="00EC0758"/>
    <w:rsid w:val="00EE1D49"/>
    <w:rsid w:val="00EE6B74"/>
    <w:rsid w:val="00F146AA"/>
    <w:rsid w:val="00F43BE8"/>
    <w:rsid w:val="00F85497"/>
    <w:rsid w:val="00F867F6"/>
    <w:rsid w:val="00FA04D9"/>
    <w:rsid w:val="00FA1056"/>
    <w:rsid w:val="00FA52BB"/>
    <w:rsid w:val="00FD1933"/>
    <w:rsid w:val="00FF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rsid w:val="00BE478A"/>
    <w:pPr>
      <w:keepNext/>
      <w:spacing w:after="0" w:line="240" w:lineRule="auto"/>
      <w:ind w:left="2835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E478A"/>
    <w:rPr>
      <w:rFonts w:eastAsia="Times New Roman"/>
      <w:bCs w:val="0"/>
      <w:sz w:val="28"/>
      <w:szCs w:val="20"/>
      <w:lang w:eastAsia="pt-BR"/>
    </w:rPr>
  </w:style>
  <w:style w:type="character" w:customStyle="1" w:styleId="label2">
    <w:name w:val="label2"/>
    <w:rsid w:val="00436459"/>
    <w:rPr>
      <w:b/>
      <w:bCs w:val="0"/>
      <w:vanish w:val="0"/>
      <w:webHidden w:val="0"/>
      <w:color w:val="FFFFFF"/>
      <w:sz w:val="18"/>
      <w:szCs w:val="18"/>
      <w:vertAlign w:val="baseli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Usuario</cp:lastModifiedBy>
  <cp:revision>2</cp:revision>
  <cp:lastPrinted>2023-10-23T20:48:00Z</cp:lastPrinted>
  <dcterms:created xsi:type="dcterms:W3CDTF">2023-10-23T20:48:00Z</dcterms:created>
  <dcterms:modified xsi:type="dcterms:W3CDTF">2023-10-23T20:48:00Z</dcterms:modified>
</cp:coreProperties>
</file>