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2884" w14:textId="77777777" w:rsidR="004E5EAD" w:rsidRPr="00CB6343" w:rsidRDefault="004E5EAD" w:rsidP="004E5EA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CÂMARA MUNICIPAL DE PORTO DOS GAÚCHOS-MT</w:t>
      </w:r>
    </w:p>
    <w:p w14:paraId="3FCD0C58" w14:textId="77777777" w:rsidR="004E5EAD" w:rsidRPr="00CB6343" w:rsidRDefault="004E5EAD" w:rsidP="004E5EA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PARECER COMISSÃO DE SAÚDE, HIGIENE, PROMOÇÃO SOCIAL, EDUCAÇÃO, DESPORTOS, CULTURA E TURISMO.</w:t>
      </w:r>
    </w:p>
    <w:p w14:paraId="385F753E" w14:textId="121FE218" w:rsidR="004E5EAD" w:rsidRDefault="004E5EAD" w:rsidP="004E5EAD">
      <w:pPr>
        <w:spacing w:line="240" w:lineRule="auto"/>
        <w:rPr>
          <w:b/>
          <w:sz w:val="24"/>
          <w:szCs w:val="24"/>
        </w:rPr>
      </w:pPr>
      <w:r w:rsidRPr="00CB6343">
        <w:rPr>
          <w:rFonts w:ascii="Arial" w:hAnsi="Arial" w:cs="Arial"/>
        </w:rPr>
        <w:br/>
        <w:t>                               Parecer ao Projeto de Lei</w:t>
      </w:r>
      <w:r>
        <w:rPr>
          <w:rFonts w:ascii="Arial" w:hAnsi="Arial" w:cs="Arial"/>
        </w:rPr>
        <w:t xml:space="preserve"> Ordinário do poder executivo </w:t>
      </w:r>
      <w:r w:rsidRPr="00CB6343">
        <w:rPr>
          <w:rFonts w:ascii="Arial" w:hAnsi="Arial" w:cs="Arial"/>
        </w:rPr>
        <w:t>Nº 0</w:t>
      </w:r>
      <w:r>
        <w:rPr>
          <w:rFonts w:ascii="Arial" w:hAnsi="Arial" w:cs="Arial"/>
        </w:rPr>
        <w:t>8</w:t>
      </w:r>
      <w:r w:rsidR="009F7CA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de setembro de </w:t>
      </w:r>
      <w:r w:rsidRPr="00CB634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CB634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“</w:t>
      </w:r>
      <w:r>
        <w:rPr>
          <w:b/>
          <w:sz w:val="24"/>
          <w:szCs w:val="24"/>
        </w:rPr>
        <w:t>D</w:t>
      </w:r>
      <w:r w:rsidRPr="008B7045">
        <w:rPr>
          <w:b/>
          <w:sz w:val="24"/>
          <w:szCs w:val="24"/>
        </w:rPr>
        <w:t xml:space="preserve">ispõe </w:t>
      </w:r>
      <w:r>
        <w:rPr>
          <w:b/>
          <w:sz w:val="24"/>
          <w:szCs w:val="24"/>
        </w:rPr>
        <w:t xml:space="preserve">abertura de Crédito Adicional </w:t>
      </w:r>
      <w:r w:rsidR="009F7CA8">
        <w:rPr>
          <w:b/>
          <w:sz w:val="24"/>
          <w:szCs w:val="24"/>
        </w:rPr>
        <w:t>Especial</w:t>
      </w:r>
      <w:r>
        <w:rPr>
          <w:b/>
          <w:sz w:val="24"/>
          <w:szCs w:val="24"/>
        </w:rPr>
        <w:t xml:space="preserve"> e dá outras providências”</w:t>
      </w:r>
    </w:p>
    <w:p w14:paraId="4121AD3B" w14:textId="77777777" w:rsidR="004E5EAD" w:rsidRDefault="004E5EAD" w:rsidP="004E5EAD">
      <w:pPr>
        <w:spacing w:line="240" w:lineRule="auto"/>
        <w:rPr>
          <w:b/>
          <w:sz w:val="24"/>
          <w:szCs w:val="24"/>
        </w:rPr>
      </w:pPr>
    </w:p>
    <w:p w14:paraId="43FF84E1" w14:textId="77777777" w:rsidR="004E5EAD" w:rsidRDefault="004E5EAD" w:rsidP="004E5EAD">
      <w:pPr>
        <w:spacing w:line="240" w:lineRule="auto"/>
        <w:ind w:firstLine="0"/>
        <w:rPr>
          <w:rFonts w:ascii="Arial" w:hAnsi="Arial" w:cs="Arial"/>
          <w:b/>
          <w:bCs/>
        </w:rPr>
      </w:pPr>
    </w:p>
    <w:p w14:paraId="3C997A6A" w14:textId="77777777" w:rsidR="004E5EAD" w:rsidRPr="00A20A97" w:rsidRDefault="004E5EAD" w:rsidP="004E5EAD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20A97">
        <w:rPr>
          <w:rFonts w:ascii="Arial" w:hAnsi="Arial" w:cs="Arial"/>
          <w:b/>
          <w:bCs/>
        </w:rPr>
        <w:t>Relatório</w:t>
      </w:r>
    </w:p>
    <w:p w14:paraId="66FA03B4" w14:textId="77777777" w:rsidR="004E5EAD" w:rsidRPr="00A20A97" w:rsidRDefault="004E5EAD" w:rsidP="004E5EAD">
      <w:pPr>
        <w:spacing w:line="240" w:lineRule="auto"/>
        <w:ind w:left="709" w:firstLine="0"/>
        <w:rPr>
          <w:rFonts w:ascii="Arial" w:hAnsi="Arial" w:cs="Arial"/>
        </w:rPr>
      </w:pPr>
    </w:p>
    <w:p w14:paraId="206D105F" w14:textId="77777777" w:rsidR="004E5EAD" w:rsidRDefault="004E5EAD" w:rsidP="004E5EAD">
      <w:pPr>
        <w:spacing w:line="240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t xml:space="preserve"> O Prefeito Municipal solicita do poder legislativo municipal autorização </w:t>
      </w:r>
      <w:r>
        <w:rPr>
          <w:rFonts w:ascii="Arial" w:hAnsi="Arial" w:cs="Arial"/>
        </w:rPr>
        <w:t>para abertura de crédito Adicional Suplementar no valor de R$ 123.000,00 (Cento e vinte e três mil reais) conforme segue:</w:t>
      </w:r>
    </w:p>
    <w:p w14:paraId="1319C948" w14:textId="77777777" w:rsidR="004E5EAD" w:rsidRDefault="004E5EAD" w:rsidP="004E5EA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ADICIONA</w:t>
      </w:r>
      <w:r>
        <w:rPr>
          <w:rFonts w:ascii="Arial" w:hAnsi="Arial" w:cs="Arial"/>
          <w:b/>
          <w:bCs/>
          <w:sz w:val="24"/>
          <w:szCs w:val="24"/>
        </w:rPr>
        <w:t xml:space="preserve"> O SEGUINTE ORGÃO</w:t>
      </w:r>
      <w:r w:rsidRPr="00CB6343">
        <w:rPr>
          <w:rFonts w:ascii="Arial" w:hAnsi="Arial" w:cs="Arial"/>
          <w:b/>
          <w:bCs/>
          <w:sz w:val="24"/>
          <w:szCs w:val="24"/>
        </w:rPr>
        <w:t>:</w:t>
      </w:r>
    </w:p>
    <w:p w14:paraId="5F4B8E8B" w14:textId="77777777" w:rsidR="004E5EAD" w:rsidRPr="00CB6343" w:rsidRDefault="004E5EAD" w:rsidP="004E5EA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0A85DF5" w14:textId="57366286" w:rsidR="004E5EAD" w:rsidRDefault="004E5EAD" w:rsidP="004E5EAD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CB6343">
        <w:rPr>
          <w:rFonts w:ascii="Arial" w:hAnsi="Arial" w:cs="Arial"/>
          <w:sz w:val="24"/>
          <w:szCs w:val="24"/>
        </w:rPr>
        <w:t>ÓRGÃO Secretaria</w:t>
      </w:r>
      <w:r>
        <w:rPr>
          <w:rFonts w:ascii="Arial" w:hAnsi="Arial" w:cs="Arial"/>
          <w:sz w:val="24"/>
          <w:szCs w:val="24"/>
        </w:rPr>
        <w:t xml:space="preserve"> municipal de Educaçã</w:t>
      </w:r>
      <w:r>
        <w:rPr>
          <w:rFonts w:ascii="Arial" w:hAnsi="Arial" w:cs="Arial"/>
          <w:sz w:val="24"/>
          <w:szCs w:val="24"/>
        </w:rPr>
        <w:t>o..............</w:t>
      </w:r>
      <w:r>
        <w:rPr>
          <w:rFonts w:ascii="Arial" w:hAnsi="Arial" w:cs="Arial"/>
          <w:sz w:val="24"/>
          <w:szCs w:val="24"/>
        </w:rPr>
        <w:t>..........................................................</w:t>
      </w:r>
      <w:r>
        <w:rPr>
          <w:rFonts w:ascii="Arial" w:hAnsi="Arial" w:cs="Arial"/>
          <w:sz w:val="24"/>
          <w:szCs w:val="24"/>
        </w:rPr>
        <w:t>07</w:t>
      </w:r>
    </w:p>
    <w:p w14:paraId="06297CB0" w14:textId="719D9308" w:rsidR="004E5EAD" w:rsidRDefault="004E5EAD" w:rsidP="004E5EAD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</w:t>
      </w:r>
      <w:r>
        <w:rPr>
          <w:rFonts w:ascii="Arial" w:hAnsi="Arial" w:cs="Arial"/>
          <w:sz w:val="24"/>
          <w:szCs w:val="24"/>
        </w:rPr>
        <w:t>Secretaria municipal de Educação.</w:t>
      </w:r>
      <w:r>
        <w:rPr>
          <w:rFonts w:ascii="Arial" w:hAnsi="Arial" w:cs="Arial"/>
          <w:sz w:val="24"/>
          <w:szCs w:val="24"/>
        </w:rPr>
        <w:t>.................................................</w:t>
      </w:r>
      <w:r w:rsidRPr="00EE70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................00</w:t>
      </w:r>
      <w:r>
        <w:rPr>
          <w:rFonts w:ascii="Arial" w:hAnsi="Arial" w:cs="Arial"/>
          <w:sz w:val="24"/>
          <w:szCs w:val="24"/>
        </w:rPr>
        <w:t>1</w:t>
      </w:r>
    </w:p>
    <w:p w14:paraId="00A12902" w14:textId="081A457A" w:rsidR="004E5EAD" w:rsidRDefault="004E5EAD" w:rsidP="004E5EAD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FUNÇÃ</w:t>
      </w:r>
      <w:r>
        <w:rPr>
          <w:rFonts w:ascii="Arial" w:hAnsi="Arial" w:cs="Arial"/>
          <w:sz w:val="24"/>
          <w:szCs w:val="24"/>
        </w:rPr>
        <w:t xml:space="preserve">O: </w:t>
      </w:r>
      <w:r>
        <w:rPr>
          <w:rFonts w:ascii="Arial" w:hAnsi="Arial" w:cs="Arial"/>
          <w:sz w:val="24"/>
          <w:szCs w:val="24"/>
        </w:rPr>
        <w:t xml:space="preserve"> Educação</w:t>
      </w:r>
      <w:r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.................................................................................................0</w:t>
      </w:r>
      <w:r>
        <w:rPr>
          <w:rFonts w:ascii="Arial" w:hAnsi="Arial" w:cs="Arial"/>
          <w:sz w:val="24"/>
          <w:szCs w:val="24"/>
        </w:rPr>
        <w:t>12</w:t>
      </w:r>
    </w:p>
    <w:p w14:paraId="41AEE6A0" w14:textId="588D6327" w:rsidR="004E5EAD" w:rsidRDefault="004E5EAD" w:rsidP="004E5EAD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Proj</w:t>
      </w:r>
      <w:proofErr w:type="spellEnd"/>
      <w:r>
        <w:rPr>
          <w:rFonts w:ascii="Arial" w:hAnsi="Arial" w:cs="Arial"/>
          <w:sz w:val="24"/>
          <w:szCs w:val="24"/>
        </w:rPr>
        <w:t>/atividade Construção d</w:t>
      </w:r>
      <w:r>
        <w:rPr>
          <w:rFonts w:ascii="Arial" w:hAnsi="Arial" w:cs="Arial"/>
          <w:sz w:val="24"/>
          <w:szCs w:val="24"/>
        </w:rPr>
        <w:t>a Escola Estadual josé A. Bezerra</w:t>
      </w:r>
      <w:r>
        <w:rPr>
          <w:rFonts w:ascii="Arial" w:hAnsi="Arial" w:cs="Arial"/>
          <w:sz w:val="24"/>
          <w:szCs w:val="24"/>
        </w:rPr>
        <w:t>......................................3</w:t>
      </w:r>
      <w:r>
        <w:rPr>
          <w:rFonts w:ascii="Arial" w:hAnsi="Arial" w:cs="Arial"/>
          <w:sz w:val="24"/>
          <w:szCs w:val="24"/>
        </w:rPr>
        <w:t>572</w:t>
      </w:r>
    </w:p>
    <w:p w14:paraId="6DD26B1B" w14:textId="0669E1A6" w:rsidR="004E5EAD" w:rsidRDefault="004E5EAD" w:rsidP="004E5EAD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ELEMENTO DA DESPESA: Obras e Instalações............................................R$ </w:t>
      </w:r>
      <w:r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>.000,00</w:t>
      </w:r>
    </w:p>
    <w:p w14:paraId="3C63CE17" w14:textId="583236DA" w:rsidR="004E5EAD" w:rsidRPr="005A67D9" w:rsidRDefault="004E5EAD" w:rsidP="004E5EAD">
      <w:pPr>
        <w:spacing w:line="276" w:lineRule="auto"/>
        <w:ind w:firstLine="0"/>
        <w:rPr>
          <w:rFonts w:ascii="Arial" w:hAnsi="Arial" w:cs="Arial"/>
          <w:b/>
          <w:bCs/>
        </w:rPr>
      </w:pPr>
      <w:r w:rsidRPr="005A67D9">
        <w:rPr>
          <w:rFonts w:ascii="Arial" w:hAnsi="Arial" w:cs="Arial"/>
          <w:b/>
          <w:bCs/>
          <w:sz w:val="24"/>
          <w:szCs w:val="24"/>
        </w:rPr>
        <w:t>Total adicionado...........................................................................................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5A67D9">
        <w:rPr>
          <w:rFonts w:ascii="Arial" w:hAnsi="Arial" w:cs="Arial"/>
          <w:b/>
          <w:bCs/>
          <w:sz w:val="24"/>
          <w:szCs w:val="24"/>
        </w:rPr>
        <w:t xml:space="preserve"> R$ </w:t>
      </w:r>
      <w:r>
        <w:rPr>
          <w:rFonts w:ascii="Arial" w:hAnsi="Arial" w:cs="Arial"/>
          <w:b/>
          <w:bCs/>
        </w:rPr>
        <w:t>75</w:t>
      </w:r>
      <w:r w:rsidRPr="005A67D9">
        <w:rPr>
          <w:rFonts w:ascii="Arial" w:hAnsi="Arial" w:cs="Arial"/>
          <w:b/>
          <w:bCs/>
        </w:rPr>
        <w:t>.000,00</w:t>
      </w:r>
    </w:p>
    <w:p w14:paraId="5BE615C1" w14:textId="77777777" w:rsidR="004E5EAD" w:rsidRDefault="004E5EAD" w:rsidP="004E5EAD">
      <w:pPr>
        <w:spacing w:line="276" w:lineRule="auto"/>
        <w:ind w:firstLine="0"/>
        <w:rPr>
          <w:rFonts w:ascii="Arial" w:hAnsi="Arial" w:cs="Arial"/>
        </w:rPr>
      </w:pPr>
    </w:p>
    <w:p w14:paraId="24DD7F4E" w14:textId="60C7CE1E" w:rsidR="004E5EAD" w:rsidRDefault="004E5EAD" w:rsidP="004E5EAD">
      <w:pPr>
        <w:spacing w:line="276" w:lineRule="auto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Conforme Art</w:t>
      </w:r>
      <w:r w:rsidR="009F7CA8">
        <w:rPr>
          <w:rFonts w:ascii="Arial" w:hAnsi="Arial" w:cs="Arial"/>
        </w:rPr>
        <w:t>ig</w:t>
      </w:r>
      <w:r>
        <w:rPr>
          <w:rFonts w:ascii="Arial" w:hAnsi="Arial" w:cs="Arial"/>
        </w:rPr>
        <w:t>o 2º</w:t>
      </w:r>
      <w:r w:rsidR="009F7CA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0 Crédito será coberto por excesso de arrecadação na forma do Art. </w:t>
      </w:r>
      <w:proofErr w:type="gramStart"/>
      <w:r>
        <w:rPr>
          <w:rFonts w:ascii="Arial" w:hAnsi="Arial" w:cs="Arial"/>
        </w:rPr>
        <w:t>43  da</w:t>
      </w:r>
      <w:proofErr w:type="gramEnd"/>
      <w:r>
        <w:rPr>
          <w:rFonts w:ascii="Arial" w:hAnsi="Arial" w:cs="Arial"/>
        </w:rPr>
        <w:t xml:space="preserve"> lei federal nº 4320/64</w:t>
      </w:r>
    </w:p>
    <w:p w14:paraId="6069A648" w14:textId="77777777" w:rsidR="004E5EAD" w:rsidRDefault="004E5EAD" w:rsidP="004E5EAD">
      <w:pPr>
        <w:spacing w:line="276" w:lineRule="auto"/>
        <w:ind w:firstLine="0"/>
        <w:rPr>
          <w:rFonts w:ascii="Arial" w:hAnsi="Arial" w:cs="Arial"/>
        </w:rPr>
      </w:pPr>
    </w:p>
    <w:p w14:paraId="501CF4EB" w14:textId="77777777" w:rsidR="004E5EAD" w:rsidRDefault="004E5EAD" w:rsidP="004E5EAD">
      <w:pPr>
        <w:spacing w:line="240" w:lineRule="auto"/>
        <w:rPr>
          <w:rFonts w:ascii="Arial" w:hAnsi="Arial" w:cs="Arial"/>
        </w:rPr>
      </w:pPr>
    </w:p>
    <w:p w14:paraId="7032F2D2" w14:textId="60DDAD8A" w:rsidR="004E5EAD" w:rsidRDefault="004E5EAD" w:rsidP="009F7CA8">
      <w:pPr>
        <w:spacing w:line="276" w:lineRule="auto"/>
        <w:rPr>
          <w:rFonts w:ascii="Arial" w:hAnsi="Arial" w:cs="Arial"/>
          <w:sz w:val="24"/>
          <w:szCs w:val="24"/>
        </w:rPr>
      </w:pPr>
      <w:r w:rsidRPr="00AB5318">
        <w:rPr>
          <w:rFonts w:ascii="Arial" w:hAnsi="Arial" w:cs="Arial"/>
          <w:b/>
          <w:bCs/>
          <w:sz w:val="24"/>
          <w:szCs w:val="24"/>
        </w:rPr>
        <w:t>Finalidade: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manutenção da educação/construção de escola</w:t>
      </w:r>
      <w:r w:rsidR="009F7CA8">
        <w:rPr>
          <w:rFonts w:ascii="Arial" w:hAnsi="Arial" w:cs="Arial"/>
          <w:sz w:val="24"/>
          <w:szCs w:val="24"/>
        </w:rPr>
        <w:t xml:space="preserve"> na sede do Município.</w:t>
      </w:r>
    </w:p>
    <w:p w14:paraId="6D9A657D" w14:textId="77777777" w:rsidR="004E5EAD" w:rsidRDefault="004E5EAD" w:rsidP="004E5EAD">
      <w:pPr>
        <w:spacing w:line="240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br/>
      </w:r>
      <w:r w:rsidRPr="00CB6343">
        <w:rPr>
          <w:rFonts w:ascii="Arial" w:hAnsi="Arial" w:cs="Arial"/>
          <w:b/>
          <w:bCs/>
        </w:rPr>
        <w:t>III</w:t>
      </w:r>
      <w:r>
        <w:rPr>
          <w:rFonts w:ascii="Arial" w:hAnsi="Arial" w:cs="Arial"/>
          <w:b/>
          <w:bCs/>
        </w:rPr>
        <w:t xml:space="preserve"> </w:t>
      </w:r>
      <w:r w:rsidRPr="00CB6343">
        <w:rPr>
          <w:rFonts w:ascii="Arial" w:hAnsi="Arial" w:cs="Arial"/>
          <w:b/>
          <w:bCs/>
        </w:rPr>
        <w:t>Voto</w:t>
      </w:r>
      <w:r w:rsidRPr="00CB6343">
        <w:rPr>
          <w:rFonts w:ascii="Arial" w:hAnsi="Arial" w:cs="Arial"/>
        </w:rPr>
        <w:t xml:space="preserve">        </w:t>
      </w:r>
    </w:p>
    <w:p w14:paraId="57345F46" w14:textId="372EE6CE" w:rsidR="004E5EAD" w:rsidRPr="0028650A" w:rsidRDefault="004E5EAD" w:rsidP="004E5E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B6343">
        <w:rPr>
          <w:rFonts w:ascii="Arial" w:hAnsi="Arial" w:cs="Arial"/>
          <w:sz w:val="22"/>
          <w:szCs w:val="22"/>
        </w:rPr>
        <w:t xml:space="preserve">Essa comissão composta por seu presidente Vereador </w:t>
      </w:r>
      <w:r w:rsidRPr="00CB6343">
        <w:rPr>
          <w:rFonts w:ascii="Arial" w:hAnsi="Arial" w:cs="Arial"/>
          <w:b/>
          <w:bCs/>
          <w:sz w:val="22"/>
          <w:szCs w:val="22"/>
        </w:rPr>
        <w:t xml:space="preserve">Professor </w:t>
      </w: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Enos</w:t>
      </w:r>
      <w:proofErr w:type="spellEnd"/>
      <w:r w:rsidRPr="00CB6343">
        <w:rPr>
          <w:rFonts w:ascii="Arial" w:hAnsi="Arial" w:cs="Arial"/>
          <w:sz w:val="22"/>
          <w:szCs w:val="22"/>
        </w:rPr>
        <w:t xml:space="preserve">, pelo vice-presidente vereador </w:t>
      </w: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Claudiomar</w:t>
      </w:r>
      <w:proofErr w:type="spellEnd"/>
      <w:r w:rsidRPr="00CB6343">
        <w:rPr>
          <w:rFonts w:ascii="Arial" w:hAnsi="Arial" w:cs="Arial"/>
          <w:b/>
          <w:bCs/>
          <w:sz w:val="22"/>
          <w:szCs w:val="22"/>
        </w:rPr>
        <w:t xml:space="preserve"> Braun</w:t>
      </w:r>
      <w:r w:rsidRPr="00CB6343">
        <w:rPr>
          <w:rFonts w:ascii="Arial" w:hAnsi="Arial" w:cs="Arial"/>
          <w:sz w:val="22"/>
          <w:szCs w:val="22"/>
        </w:rPr>
        <w:t xml:space="preserve"> e pelo membro vereador </w:t>
      </w:r>
      <w:r w:rsidRPr="00CB6343">
        <w:rPr>
          <w:rFonts w:ascii="Arial" w:hAnsi="Arial" w:cs="Arial"/>
          <w:b/>
          <w:bCs/>
          <w:sz w:val="22"/>
          <w:szCs w:val="22"/>
        </w:rPr>
        <w:t>TEN. Donizete</w:t>
      </w:r>
      <w:r w:rsidRPr="00CB6343">
        <w:rPr>
          <w:rFonts w:ascii="Arial" w:hAnsi="Arial" w:cs="Arial"/>
          <w:sz w:val="22"/>
          <w:szCs w:val="22"/>
        </w:rPr>
        <w:t xml:space="preserve"> Votam por unanimidade pela aprovação do projeto de Lei Nº </w:t>
      </w:r>
      <w:r>
        <w:rPr>
          <w:rFonts w:ascii="Arial" w:hAnsi="Arial" w:cs="Arial"/>
          <w:sz w:val="22"/>
          <w:szCs w:val="22"/>
        </w:rPr>
        <w:t>08</w:t>
      </w:r>
      <w:r w:rsidR="009F7CA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de 02 de </w:t>
      </w:r>
      <w:proofErr w:type="gramStart"/>
      <w:r>
        <w:rPr>
          <w:rFonts w:ascii="Arial" w:hAnsi="Arial" w:cs="Arial"/>
          <w:sz w:val="22"/>
          <w:szCs w:val="22"/>
        </w:rPr>
        <w:t>Setembro</w:t>
      </w:r>
      <w:proofErr w:type="gramEnd"/>
      <w:r w:rsidRPr="00CB6343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2</w:t>
      </w:r>
      <w:r w:rsidRPr="00CB6343">
        <w:rPr>
          <w:rFonts w:ascii="Arial" w:hAnsi="Arial" w:cs="Arial"/>
          <w:sz w:val="22"/>
          <w:szCs w:val="22"/>
        </w:rPr>
        <w:t>.</w:t>
      </w:r>
    </w:p>
    <w:p w14:paraId="0F37EBCE" w14:textId="77777777" w:rsidR="004E5EAD" w:rsidRDefault="004E5EAD" w:rsidP="004E5EA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14:paraId="6F5DFC79" w14:textId="77777777" w:rsidR="004E5EAD" w:rsidRPr="00CB6343" w:rsidRDefault="004E5EAD" w:rsidP="004E5EA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sz w:val="22"/>
          <w:szCs w:val="22"/>
        </w:rPr>
        <w:t xml:space="preserve">Sala das Comissões em </w:t>
      </w:r>
      <w:r>
        <w:rPr>
          <w:rFonts w:ascii="Arial" w:hAnsi="Arial" w:cs="Arial"/>
          <w:sz w:val="22"/>
          <w:szCs w:val="22"/>
        </w:rPr>
        <w:t>05</w:t>
      </w:r>
      <w:r w:rsidRPr="00CB6343">
        <w:rPr>
          <w:rFonts w:ascii="Arial" w:hAnsi="Arial" w:cs="Arial"/>
          <w:sz w:val="22"/>
          <w:szCs w:val="22"/>
        </w:rPr>
        <w:t xml:space="preserve"> de </w:t>
      </w:r>
      <w:proofErr w:type="gramStart"/>
      <w:r>
        <w:rPr>
          <w:rFonts w:ascii="Arial" w:hAnsi="Arial" w:cs="Arial"/>
          <w:sz w:val="22"/>
          <w:szCs w:val="22"/>
        </w:rPr>
        <w:t>Setembro</w:t>
      </w:r>
      <w:proofErr w:type="gramEnd"/>
      <w:r w:rsidRPr="00CB6343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2</w:t>
      </w:r>
      <w:r w:rsidRPr="00CB6343">
        <w:rPr>
          <w:rFonts w:ascii="Arial" w:hAnsi="Arial" w:cs="Arial"/>
          <w:sz w:val="22"/>
          <w:szCs w:val="22"/>
        </w:rPr>
        <w:br/>
      </w:r>
    </w:p>
    <w:p w14:paraId="03ABA878" w14:textId="77777777" w:rsidR="004E5EAD" w:rsidRPr="00CB6343" w:rsidRDefault="004E5EAD" w:rsidP="004E5E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 xml:space="preserve">Professor </w:t>
      </w: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Enos</w:t>
      </w:r>
      <w:proofErr w:type="spellEnd"/>
    </w:p>
    <w:p w14:paraId="6B6AB678" w14:textId="77777777" w:rsidR="004E5EAD" w:rsidRPr="00CB6343" w:rsidRDefault="004E5EAD" w:rsidP="004E5E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77E7003E" w14:textId="77777777" w:rsidR="004E5EAD" w:rsidRPr="00CB6343" w:rsidRDefault="004E5EAD" w:rsidP="004E5E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- </w:t>
      </w:r>
      <w:r w:rsidRPr="00CB6343">
        <w:rPr>
          <w:rFonts w:ascii="Arial" w:hAnsi="Arial" w:cs="Arial"/>
          <w:b/>
          <w:bCs/>
          <w:sz w:val="22"/>
          <w:szCs w:val="22"/>
        </w:rPr>
        <w:t>Presidente da Comissão</w:t>
      </w:r>
    </w:p>
    <w:p w14:paraId="74014507" w14:textId="77777777" w:rsidR="004E5EAD" w:rsidRPr="00CB6343" w:rsidRDefault="004E5EAD" w:rsidP="004E5E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FC21D25" w14:textId="77777777" w:rsidR="004E5EAD" w:rsidRPr="00CB6343" w:rsidRDefault="004E5EAD" w:rsidP="004E5E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Claudiomar</w:t>
      </w:r>
      <w:proofErr w:type="spellEnd"/>
      <w:r w:rsidRPr="00CB6343">
        <w:rPr>
          <w:rFonts w:ascii="Arial" w:hAnsi="Arial" w:cs="Arial"/>
          <w:b/>
          <w:bCs/>
          <w:sz w:val="22"/>
          <w:szCs w:val="22"/>
        </w:rPr>
        <w:t xml:space="preserve"> Bra</w:t>
      </w:r>
      <w:r>
        <w:rPr>
          <w:rFonts w:ascii="Arial" w:hAnsi="Arial" w:cs="Arial"/>
          <w:b/>
          <w:bCs/>
          <w:sz w:val="22"/>
          <w:szCs w:val="22"/>
        </w:rPr>
        <w:t>un</w:t>
      </w:r>
    </w:p>
    <w:p w14:paraId="04E4FB2C" w14:textId="77777777" w:rsidR="004E5EAD" w:rsidRPr="00CB6343" w:rsidRDefault="004E5EAD" w:rsidP="004E5E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 xml:space="preserve">_______________________________ </w:t>
      </w:r>
    </w:p>
    <w:p w14:paraId="5F847BA8" w14:textId="77777777" w:rsidR="004E5EAD" w:rsidRPr="00CB6343" w:rsidRDefault="004E5EAD" w:rsidP="004E5E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- </w:t>
      </w:r>
      <w:r w:rsidRPr="00CB6343">
        <w:rPr>
          <w:rFonts w:ascii="Arial" w:hAnsi="Arial" w:cs="Arial"/>
          <w:b/>
          <w:bCs/>
          <w:sz w:val="22"/>
          <w:szCs w:val="22"/>
        </w:rPr>
        <w:t>Vice-presidente</w:t>
      </w:r>
    </w:p>
    <w:p w14:paraId="7888D077" w14:textId="77777777" w:rsidR="004E5EAD" w:rsidRPr="00CB6343" w:rsidRDefault="004E5EAD" w:rsidP="004E5E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33B26FC6" w14:textId="77777777" w:rsidR="004E5EAD" w:rsidRPr="00CB6343" w:rsidRDefault="004E5EAD" w:rsidP="004E5E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TEM.</w:t>
      </w:r>
      <w:r w:rsidRPr="00CB6343">
        <w:rPr>
          <w:rFonts w:ascii="Arial" w:hAnsi="Arial" w:cs="Arial"/>
          <w:b/>
          <w:bCs/>
          <w:sz w:val="22"/>
          <w:szCs w:val="22"/>
        </w:rPr>
        <w:t xml:space="preserve"> Donizete</w:t>
      </w:r>
    </w:p>
    <w:p w14:paraId="5F76D339" w14:textId="77777777" w:rsidR="004E5EAD" w:rsidRDefault="004E5EAD" w:rsidP="004E5E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6C9218CE" w14:textId="77777777" w:rsidR="004E5EAD" w:rsidRPr="00E821FD" w:rsidRDefault="004E5EAD" w:rsidP="004E5E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– </w:t>
      </w:r>
      <w:r w:rsidRPr="00CB6343">
        <w:rPr>
          <w:rFonts w:ascii="Arial" w:hAnsi="Arial" w:cs="Arial"/>
          <w:b/>
          <w:bCs/>
          <w:sz w:val="22"/>
          <w:szCs w:val="22"/>
        </w:rPr>
        <w:t>Membro</w:t>
      </w:r>
      <w:r>
        <w:rPr>
          <w:rFonts w:ascii="Arial" w:hAnsi="Arial" w:cs="Arial"/>
          <w:b/>
          <w:bCs/>
          <w:sz w:val="22"/>
          <w:szCs w:val="22"/>
        </w:rPr>
        <w:t xml:space="preserve"> da Comissão</w:t>
      </w:r>
      <w:r w:rsidRPr="00CB6343">
        <w:rPr>
          <w:rFonts w:ascii="Arial" w:hAnsi="Arial" w:cs="Arial"/>
          <w:b/>
          <w:bCs/>
          <w:sz w:val="22"/>
          <w:szCs w:val="22"/>
        </w:rPr>
        <w:br/>
      </w:r>
      <w:r w:rsidRPr="00CB6343">
        <w:rPr>
          <w:rFonts w:ascii="Arial" w:hAnsi="Arial" w:cs="Arial"/>
          <w:b/>
          <w:bCs/>
          <w:color w:val="333333"/>
          <w:sz w:val="22"/>
          <w:szCs w:val="22"/>
        </w:rPr>
        <w:t>                                      </w:t>
      </w:r>
    </w:p>
    <w:p w14:paraId="3BCE94A4" w14:textId="77777777" w:rsidR="004E5EAD" w:rsidRDefault="004E5EAD" w:rsidP="004E5EAD">
      <w:pPr>
        <w:spacing w:line="240" w:lineRule="auto"/>
        <w:ind w:firstLine="0"/>
      </w:pPr>
    </w:p>
    <w:p w14:paraId="7F293084" w14:textId="77777777" w:rsidR="004E5EAD" w:rsidRDefault="004E5EAD" w:rsidP="004E5EAD"/>
    <w:p w14:paraId="6A372918" w14:textId="77777777" w:rsidR="004E5EAD" w:rsidRDefault="004E5EAD" w:rsidP="004E5EAD">
      <w:pPr>
        <w:ind w:firstLine="0"/>
      </w:pPr>
    </w:p>
    <w:p w14:paraId="366839D5" w14:textId="77777777" w:rsidR="00326075" w:rsidRDefault="00326075"/>
    <w:sectPr w:rsidR="00326075" w:rsidSect="008C5A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E88"/>
    <w:multiLevelType w:val="hybridMultilevel"/>
    <w:tmpl w:val="F3D2433A"/>
    <w:lvl w:ilvl="0" w:tplc="09D463EC">
      <w:start w:val="1"/>
      <w:numFmt w:val="upperRoman"/>
      <w:lvlText w:val="%1-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3047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AD"/>
    <w:rsid w:val="00326075"/>
    <w:rsid w:val="004E5EAD"/>
    <w:rsid w:val="00857653"/>
    <w:rsid w:val="009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8A16"/>
  <w15:chartTrackingRefBased/>
  <w15:docId w15:val="{A520B8E7-8668-4A3B-829C-D9BD87E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E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EA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E5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 DOS REIS MARIA</dc:creator>
  <cp:keywords/>
  <dc:description/>
  <cp:lastModifiedBy>ENOS DOS REIS MARIA</cp:lastModifiedBy>
  <cp:revision>1</cp:revision>
  <dcterms:created xsi:type="dcterms:W3CDTF">2022-09-05T18:25:00Z</dcterms:created>
  <dcterms:modified xsi:type="dcterms:W3CDTF">2022-09-05T18:35:00Z</dcterms:modified>
</cp:coreProperties>
</file>