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0503" w14:textId="77777777" w:rsidR="00001E21" w:rsidRPr="00CB6343" w:rsidRDefault="00001E21" w:rsidP="00001E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0CCDFDDD" w14:textId="77777777" w:rsidR="00001E21" w:rsidRPr="00CB6343" w:rsidRDefault="00001E21" w:rsidP="00001E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5590BC7C" w14:textId="60E30B2A" w:rsidR="00001E21" w:rsidRPr="00CB6343" w:rsidRDefault="00001E21" w:rsidP="00001E21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  <w:t>                               Parecer ao Projeto de Lei</w:t>
      </w:r>
      <w:r>
        <w:rPr>
          <w:rFonts w:ascii="Arial" w:hAnsi="Arial" w:cs="Arial"/>
        </w:rPr>
        <w:t xml:space="preserve"> Ordinário do poder executivo </w:t>
      </w:r>
      <w:r w:rsidRPr="00CB6343">
        <w:rPr>
          <w:rFonts w:ascii="Arial" w:hAnsi="Arial" w:cs="Arial"/>
        </w:rPr>
        <w:t>Nº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CB6343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B6343">
        <w:rPr>
          <w:rFonts w:ascii="Arial" w:hAnsi="Arial" w:cs="Arial"/>
        </w:rPr>
        <w:t>, dispõe</w:t>
      </w:r>
      <w:r>
        <w:rPr>
          <w:rFonts w:ascii="Arial" w:hAnsi="Arial" w:cs="Arial"/>
        </w:rPr>
        <w:t xml:space="preserve"> </w:t>
      </w:r>
      <w:r w:rsidRPr="00CB6343">
        <w:rPr>
          <w:rFonts w:ascii="Arial" w:hAnsi="Arial" w:cs="Arial"/>
        </w:rPr>
        <w:t xml:space="preserve">sobre abertura de </w:t>
      </w:r>
      <w:r>
        <w:rPr>
          <w:rFonts w:ascii="Arial" w:hAnsi="Arial" w:cs="Arial"/>
        </w:rPr>
        <w:t>C</w:t>
      </w:r>
      <w:r w:rsidRPr="00CB6343">
        <w:rPr>
          <w:rFonts w:ascii="Arial" w:hAnsi="Arial" w:cs="Arial"/>
        </w:rPr>
        <w:t xml:space="preserve">rédito Adicional </w:t>
      </w:r>
      <w:r>
        <w:rPr>
          <w:rFonts w:ascii="Arial" w:hAnsi="Arial" w:cs="Arial"/>
        </w:rPr>
        <w:t>Suplementar</w:t>
      </w:r>
      <w:r w:rsidRPr="00CB6343">
        <w:rPr>
          <w:rFonts w:ascii="Arial" w:hAnsi="Arial" w:cs="Arial"/>
        </w:rPr>
        <w:t xml:space="preserve"> e dá outras providencias.</w:t>
      </w:r>
    </w:p>
    <w:p w14:paraId="2C9BD088" w14:textId="77777777" w:rsidR="00001E21" w:rsidRDefault="00001E21" w:rsidP="00001E21">
      <w:pPr>
        <w:spacing w:line="276" w:lineRule="auto"/>
        <w:rPr>
          <w:rFonts w:ascii="Arial" w:hAnsi="Arial" w:cs="Arial"/>
          <w:b/>
          <w:bCs/>
        </w:rPr>
      </w:pPr>
    </w:p>
    <w:p w14:paraId="709BC6BF" w14:textId="77777777" w:rsidR="00001E21" w:rsidRPr="00CB6343" w:rsidRDefault="00001E21" w:rsidP="00001E21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  <w:b/>
          <w:bCs/>
        </w:rPr>
        <w:t>I- Relatório</w:t>
      </w:r>
    </w:p>
    <w:p w14:paraId="23248952" w14:textId="424638B1" w:rsidR="00001E21" w:rsidRPr="00CB6343" w:rsidRDefault="00001E21" w:rsidP="00001E21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 xml:space="preserve"> O Prefeito Municipal solicita do poder legislativo municipal autorização abrir Crédito Adicional Especial no valor de R$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.000,00</w:t>
      </w:r>
      <w:r w:rsidRPr="00CB6343">
        <w:rPr>
          <w:rFonts w:ascii="Arial" w:hAnsi="Arial" w:cs="Arial"/>
        </w:rPr>
        <w:t>. (</w:t>
      </w:r>
      <w:r>
        <w:rPr>
          <w:rFonts w:ascii="Arial" w:hAnsi="Arial" w:cs="Arial"/>
        </w:rPr>
        <w:t xml:space="preserve">Cento e Vinte </w:t>
      </w:r>
      <w:r>
        <w:rPr>
          <w:rFonts w:ascii="Arial" w:hAnsi="Arial" w:cs="Arial"/>
        </w:rPr>
        <w:t xml:space="preserve">e oito </w:t>
      </w:r>
      <w:r>
        <w:rPr>
          <w:rFonts w:ascii="Arial" w:hAnsi="Arial" w:cs="Arial"/>
        </w:rPr>
        <w:t>mil Reais</w:t>
      </w:r>
      <w:r w:rsidRPr="00CB6343">
        <w:rPr>
          <w:rFonts w:ascii="Arial" w:hAnsi="Arial" w:cs="Arial"/>
        </w:rPr>
        <w:t>)</w:t>
      </w:r>
    </w:p>
    <w:p w14:paraId="4BB4D30C" w14:textId="77777777" w:rsidR="00001E21" w:rsidRPr="00CB6343" w:rsidRDefault="00001E21" w:rsidP="00001E21">
      <w:pPr>
        <w:spacing w:line="276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>No orçamento municipal, conforme segue:</w:t>
      </w:r>
    </w:p>
    <w:p w14:paraId="73115F67" w14:textId="77777777" w:rsidR="00001E21" w:rsidRPr="00CB6343" w:rsidRDefault="00001E21" w:rsidP="00001E21">
      <w:pPr>
        <w:spacing w:line="276" w:lineRule="auto"/>
        <w:rPr>
          <w:rFonts w:ascii="Arial" w:hAnsi="Arial" w:cs="Arial"/>
        </w:rPr>
      </w:pPr>
    </w:p>
    <w:p w14:paraId="7C85EFC5" w14:textId="77777777" w:rsidR="00001E21" w:rsidRDefault="00001E21" w:rsidP="00001E2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ADICIONA</w:t>
      </w:r>
      <w:r>
        <w:rPr>
          <w:rFonts w:ascii="Arial" w:hAnsi="Arial" w:cs="Arial"/>
          <w:b/>
          <w:bCs/>
          <w:sz w:val="24"/>
          <w:szCs w:val="24"/>
        </w:rPr>
        <w:t xml:space="preserve"> O SEGUINTE ORGÃO</w:t>
      </w:r>
      <w:r w:rsidRPr="00CB6343">
        <w:rPr>
          <w:rFonts w:ascii="Arial" w:hAnsi="Arial" w:cs="Arial"/>
          <w:b/>
          <w:bCs/>
          <w:sz w:val="24"/>
          <w:szCs w:val="24"/>
        </w:rPr>
        <w:t>:</w:t>
      </w:r>
    </w:p>
    <w:p w14:paraId="394C546C" w14:textId="77777777" w:rsidR="00001E21" w:rsidRPr="00CB6343" w:rsidRDefault="00001E21" w:rsidP="00001E2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4F96D0" w14:textId="63C9F200" w:rsidR="00001E21" w:rsidRDefault="00001E21" w:rsidP="00001E21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B6343">
        <w:rPr>
          <w:rFonts w:ascii="Arial" w:hAnsi="Arial" w:cs="Arial"/>
          <w:sz w:val="24"/>
          <w:szCs w:val="24"/>
        </w:rPr>
        <w:t xml:space="preserve">ÓRGÃO Secretaria Municipal de </w:t>
      </w:r>
      <w:r>
        <w:rPr>
          <w:rFonts w:ascii="Arial" w:hAnsi="Arial" w:cs="Arial"/>
          <w:sz w:val="24"/>
          <w:szCs w:val="24"/>
        </w:rPr>
        <w:t>Saúde nº.................................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EE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R$ 12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.000,00</w:t>
      </w:r>
    </w:p>
    <w:p w14:paraId="485992C3" w14:textId="77777777" w:rsidR="00001E21" w:rsidRDefault="00001E21" w:rsidP="00001E21">
      <w:pPr>
        <w:spacing w:line="276" w:lineRule="auto"/>
        <w:rPr>
          <w:rFonts w:ascii="Arial" w:hAnsi="Arial" w:cs="Arial"/>
          <w:sz w:val="24"/>
          <w:szCs w:val="24"/>
        </w:rPr>
      </w:pPr>
    </w:p>
    <w:p w14:paraId="2F601D94" w14:textId="77777777" w:rsidR="00001E21" w:rsidRDefault="00001E21" w:rsidP="00001E21">
      <w:pPr>
        <w:spacing w:line="276" w:lineRule="auto"/>
        <w:rPr>
          <w:rFonts w:ascii="Arial" w:hAnsi="Arial" w:cs="Arial"/>
          <w:sz w:val="24"/>
          <w:szCs w:val="24"/>
        </w:rPr>
      </w:pPr>
    </w:p>
    <w:p w14:paraId="155B8F55" w14:textId="0C804607" w:rsidR="00001E21" w:rsidRDefault="00001E21" w:rsidP="00001E21">
      <w:pPr>
        <w:spacing w:line="276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Total adicionado..........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573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343"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.000,00</w:t>
      </w:r>
    </w:p>
    <w:p w14:paraId="74967E2D" w14:textId="77777777" w:rsidR="00001E21" w:rsidRDefault="00001E21" w:rsidP="00001E2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C737D6E" w14:textId="02698778" w:rsidR="00001E21" w:rsidRDefault="00001E21" w:rsidP="00001E21">
      <w:pPr>
        <w:spacing w:line="276" w:lineRule="auto"/>
        <w:rPr>
          <w:rFonts w:ascii="Arial" w:hAnsi="Arial" w:cs="Arial"/>
          <w:sz w:val="24"/>
          <w:szCs w:val="24"/>
        </w:rPr>
      </w:pPr>
      <w:r w:rsidRPr="00F6268B">
        <w:rPr>
          <w:rFonts w:ascii="Arial" w:hAnsi="Arial" w:cs="Arial"/>
          <w:sz w:val="24"/>
          <w:szCs w:val="24"/>
        </w:rPr>
        <w:t>Finalidade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Suplementar os recursos para a construção da Unidade Descentralizada UDR.</w:t>
      </w:r>
    </w:p>
    <w:p w14:paraId="059FD32F" w14:textId="35F98DD6" w:rsidR="00001E21" w:rsidRPr="00F6268B" w:rsidRDefault="00001E21" w:rsidP="00001E2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Pr="00F62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F6268B">
        <w:rPr>
          <w:rFonts w:ascii="Arial" w:hAnsi="Arial" w:cs="Arial"/>
          <w:sz w:val="24"/>
          <w:szCs w:val="24"/>
        </w:rPr>
        <w:t xml:space="preserve">rédito será coberto por superavit </w:t>
      </w:r>
      <w:r>
        <w:rPr>
          <w:rFonts w:ascii="Arial" w:hAnsi="Arial" w:cs="Arial"/>
          <w:sz w:val="24"/>
          <w:szCs w:val="24"/>
        </w:rPr>
        <w:t>financeiro apurado no exercício anterior</w:t>
      </w:r>
      <w:r w:rsidRPr="00F62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forma da lei</w:t>
      </w:r>
      <w:r w:rsidRPr="00F6268B">
        <w:rPr>
          <w:rFonts w:ascii="Arial" w:hAnsi="Arial" w:cs="Arial"/>
          <w:sz w:val="24"/>
          <w:szCs w:val="24"/>
        </w:rPr>
        <w:t>.</w:t>
      </w:r>
    </w:p>
    <w:p w14:paraId="5F756CF7" w14:textId="77777777" w:rsidR="00001E21" w:rsidRPr="00CB6343" w:rsidRDefault="00001E21" w:rsidP="00001E21">
      <w:pPr>
        <w:spacing w:line="276" w:lineRule="auto"/>
        <w:rPr>
          <w:rFonts w:ascii="Arial" w:hAnsi="Arial" w:cs="Arial"/>
        </w:rPr>
      </w:pPr>
    </w:p>
    <w:p w14:paraId="36E23718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II – Análise      </w:t>
      </w:r>
    </w:p>
    <w:p w14:paraId="1F6854C2" w14:textId="0B8412C7" w:rsidR="00001E21" w:rsidRDefault="00001E21" w:rsidP="00001E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>Após a leitura e analise do projeto, considerando a</w:t>
      </w:r>
      <w:r>
        <w:rPr>
          <w:rFonts w:ascii="Arial" w:hAnsi="Arial" w:cs="Arial"/>
          <w:sz w:val="22"/>
          <w:szCs w:val="22"/>
        </w:rPr>
        <w:t xml:space="preserve"> importância </w:t>
      </w:r>
      <w:r>
        <w:rPr>
          <w:rFonts w:ascii="Arial" w:hAnsi="Arial" w:cs="Arial"/>
          <w:sz w:val="22"/>
          <w:szCs w:val="22"/>
        </w:rPr>
        <w:t>dos investimentos em saúde</w:t>
      </w:r>
      <w:r w:rsidRPr="00CB6343">
        <w:rPr>
          <w:rFonts w:ascii="Arial" w:hAnsi="Arial" w:cs="Arial"/>
          <w:sz w:val="22"/>
          <w:szCs w:val="22"/>
        </w:rPr>
        <w:t>, essa comissão d</w:t>
      </w:r>
      <w:r>
        <w:rPr>
          <w:rFonts w:ascii="Arial" w:hAnsi="Arial" w:cs="Arial"/>
          <w:sz w:val="22"/>
          <w:szCs w:val="22"/>
        </w:rPr>
        <w:t>o parecer favorável</w:t>
      </w:r>
      <w:r w:rsidRPr="00CB6343">
        <w:rPr>
          <w:rFonts w:ascii="Arial" w:hAnsi="Arial" w:cs="Arial"/>
          <w:sz w:val="22"/>
          <w:szCs w:val="22"/>
        </w:rPr>
        <w:t xml:space="preserve"> à aprovação do projeto.</w:t>
      </w:r>
    </w:p>
    <w:p w14:paraId="0088636F" w14:textId="77777777" w:rsidR="00001E21" w:rsidRDefault="00001E21" w:rsidP="00001E2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br/>
      </w:r>
      <w:r w:rsidRPr="00CB6343">
        <w:rPr>
          <w:rFonts w:ascii="Arial" w:hAnsi="Arial" w:cs="Arial"/>
          <w:b/>
          <w:bCs/>
          <w:sz w:val="22"/>
          <w:szCs w:val="22"/>
        </w:rPr>
        <w:t>III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B6343">
        <w:rPr>
          <w:rFonts w:ascii="Arial" w:hAnsi="Arial" w:cs="Arial"/>
          <w:b/>
          <w:bCs/>
          <w:sz w:val="22"/>
          <w:szCs w:val="22"/>
        </w:rPr>
        <w:t>Voto</w:t>
      </w:r>
      <w:r w:rsidRPr="00CB6343">
        <w:rPr>
          <w:rFonts w:ascii="Arial" w:hAnsi="Arial" w:cs="Arial"/>
          <w:sz w:val="22"/>
          <w:szCs w:val="22"/>
        </w:rPr>
        <w:t xml:space="preserve">        </w:t>
      </w:r>
    </w:p>
    <w:p w14:paraId="0B5B3B58" w14:textId="41516184" w:rsidR="00001E21" w:rsidRPr="0028650A" w:rsidRDefault="00001E21" w:rsidP="00001E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Em face do exposto, essa comissão composta por seu 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  <w:r w:rsidRPr="00CB6343">
        <w:rPr>
          <w:rFonts w:ascii="Arial" w:hAnsi="Arial" w:cs="Arial"/>
          <w:sz w:val="22"/>
          <w:szCs w:val="22"/>
        </w:rPr>
        <w:t xml:space="preserve">, pelo vice-presidente vereador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Braun</w:t>
      </w:r>
      <w:r w:rsidRPr="00CB6343">
        <w:rPr>
          <w:rFonts w:ascii="Arial" w:hAnsi="Arial" w:cs="Arial"/>
          <w:sz w:val="22"/>
          <w:szCs w:val="22"/>
        </w:rPr>
        <w:t xml:space="preserve"> e pelo membro vereador </w:t>
      </w:r>
      <w:r w:rsidRPr="00CB6343">
        <w:rPr>
          <w:rFonts w:ascii="Arial" w:hAnsi="Arial" w:cs="Arial"/>
          <w:b/>
          <w:bCs/>
          <w:sz w:val="22"/>
          <w:szCs w:val="22"/>
        </w:rPr>
        <w:t>TEN. Donizete</w:t>
      </w:r>
      <w:r w:rsidRPr="00CB6343">
        <w:rPr>
          <w:rFonts w:ascii="Arial" w:hAnsi="Arial" w:cs="Arial"/>
          <w:sz w:val="22"/>
          <w:szCs w:val="22"/>
        </w:rPr>
        <w:t xml:space="preserve"> Votam por unanimidade pela aprovação do projeto de Lei Nº </w:t>
      </w:r>
      <w:r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15 de fevereiro</w:t>
      </w:r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t>.</w:t>
      </w:r>
    </w:p>
    <w:p w14:paraId="46006447" w14:textId="77777777" w:rsidR="00001E21" w:rsidRDefault="00001E21" w:rsidP="00001E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1813DDD0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Sala das Comissões em </w:t>
      </w:r>
      <w:r>
        <w:rPr>
          <w:rFonts w:ascii="Arial" w:hAnsi="Arial" w:cs="Arial"/>
          <w:sz w:val="22"/>
          <w:szCs w:val="22"/>
        </w:rPr>
        <w:t>21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z w:val="22"/>
          <w:szCs w:val="22"/>
        </w:rPr>
        <w:t>Fevereir</w:t>
      </w:r>
      <w:r w:rsidRPr="00CB6343">
        <w:rPr>
          <w:rFonts w:ascii="Arial" w:hAnsi="Arial" w:cs="Arial"/>
          <w:sz w:val="22"/>
          <w:szCs w:val="22"/>
        </w:rPr>
        <w:t>o</w:t>
      </w:r>
      <w:proofErr w:type="gramEnd"/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br/>
      </w:r>
    </w:p>
    <w:p w14:paraId="4D312078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Professor </w:t>
      </w: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Enos</w:t>
      </w:r>
      <w:proofErr w:type="spellEnd"/>
    </w:p>
    <w:p w14:paraId="70B7865D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4BAA97C5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Presidente da Comissão</w:t>
      </w:r>
    </w:p>
    <w:p w14:paraId="6A8D2F50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55D0C98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6343">
        <w:rPr>
          <w:rFonts w:ascii="Arial" w:hAnsi="Arial" w:cs="Arial"/>
          <w:b/>
          <w:bCs/>
          <w:sz w:val="22"/>
          <w:szCs w:val="22"/>
        </w:rPr>
        <w:t>Claudiomar</w:t>
      </w:r>
      <w:proofErr w:type="spellEnd"/>
      <w:r w:rsidRPr="00CB6343">
        <w:rPr>
          <w:rFonts w:ascii="Arial" w:hAnsi="Arial" w:cs="Arial"/>
          <w:b/>
          <w:bCs/>
          <w:sz w:val="22"/>
          <w:szCs w:val="22"/>
        </w:rPr>
        <w:t xml:space="preserve"> Bra</w:t>
      </w:r>
      <w:r>
        <w:rPr>
          <w:rFonts w:ascii="Arial" w:hAnsi="Arial" w:cs="Arial"/>
          <w:b/>
          <w:bCs/>
          <w:sz w:val="22"/>
          <w:szCs w:val="22"/>
        </w:rPr>
        <w:t>un</w:t>
      </w:r>
    </w:p>
    <w:p w14:paraId="1DB8F8B7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_______________________________ </w:t>
      </w:r>
    </w:p>
    <w:p w14:paraId="5C2A419F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Vice-presidente</w:t>
      </w:r>
    </w:p>
    <w:p w14:paraId="5C2452FE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890B921" w14:textId="77777777" w:rsidR="00001E21" w:rsidRPr="00CB6343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TEN Donizete</w:t>
      </w:r>
    </w:p>
    <w:p w14:paraId="631B258A" w14:textId="77777777" w:rsidR="00001E21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237C1765" w14:textId="77777777" w:rsidR="00001E21" w:rsidRPr="00E821FD" w:rsidRDefault="00001E21" w:rsidP="00001E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– </w:t>
      </w:r>
      <w:r w:rsidRPr="00CB6343">
        <w:rPr>
          <w:rFonts w:ascii="Arial" w:hAnsi="Arial" w:cs="Arial"/>
          <w:b/>
          <w:bCs/>
          <w:sz w:val="22"/>
          <w:szCs w:val="22"/>
        </w:rPr>
        <w:t>Membro</w:t>
      </w:r>
      <w:r>
        <w:rPr>
          <w:rFonts w:ascii="Arial" w:hAnsi="Arial" w:cs="Arial"/>
          <w:b/>
          <w:bCs/>
          <w:sz w:val="22"/>
          <w:szCs w:val="22"/>
        </w:rPr>
        <w:t xml:space="preserve"> da comissão</w:t>
      </w:r>
      <w:r w:rsidRPr="00CB6343">
        <w:rPr>
          <w:rFonts w:ascii="Arial" w:hAnsi="Arial" w:cs="Arial"/>
          <w:b/>
          <w:bCs/>
          <w:sz w:val="22"/>
          <w:szCs w:val="22"/>
        </w:rPr>
        <w:br/>
      </w:r>
      <w:r w:rsidRPr="00CB6343">
        <w:rPr>
          <w:rFonts w:ascii="Arial" w:hAnsi="Arial" w:cs="Arial"/>
          <w:b/>
          <w:bCs/>
          <w:color w:val="333333"/>
          <w:sz w:val="22"/>
          <w:szCs w:val="22"/>
        </w:rPr>
        <w:t>                                      </w:t>
      </w:r>
    </w:p>
    <w:p w14:paraId="6A9A459F" w14:textId="77777777" w:rsidR="00001E21" w:rsidRDefault="00001E21" w:rsidP="00001E21"/>
    <w:p w14:paraId="3B6DCCFD" w14:textId="77777777" w:rsidR="00001E21" w:rsidRDefault="00001E21" w:rsidP="00001E21"/>
    <w:p w14:paraId="7F45AF68" w14:textId="77777777" w:rsidR="00326075" w:rsidRDefault="00326075" w:rsidP="00001E21">
      <w:pPr>
        <w:ind w:firstLine="0"/>
      </w:pPr>
    </w:p>
    <w:sectPr w:rsidR="00326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21"/>
    <w:rsid w:val="00001E21"/>
    <w:rsid w:val="003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D8D5"/>
  <w15:chartTrackingRefBased/>
  <w15:docId w15:val="{43C6AE15-A5B2-482E-B843-0F6646E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E2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1</cp:revision>
  <cp:lastPrinted>2022-02-21T20:19:00Z</cp:lastPrinted>
  <dcterms:created xsi:type="dcterms:W3CDTF">2022-02-21T20:13:00Z</dcterms:created>
  <dcterms:modified xsi:type="dcterms:W3CDTF">2022-02-21T20:22:00Z</dcterms:modified>
</cp:coreProperties>
</file>