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975A" w14:textId="77777777" w:rsidR="00C44179" w:rsidRPr="00CB6343" w:rsidRDefault="00C44179" w:rsidP="00C4417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0A175FB2" w14:textId="77777777" w:rsidR="00C44179" w:rsidRPr="00CB6343" w:rsidRDefault="00C44179" w:rsidP="00C4417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3DBED6DA" w14:textId="42F8D46E" w:rsidR="00C44179" w:rsidRPr="00CB6343" w:rsidRDefault="00C44179" w:rsidP="00C44179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br/>
        <w:t>                               Parecer ao Projeto de Lei</w:t>
      </w:r>
      <w:r>
        <w:rPr>
          <w:rFonts w:ascii="Arial" w:hAnsi="Arial" w:cs="Arial"/>
        </w:rPr>
        <w:t xml:space="preserve"> Ordinário do poder executivo </w:t>
      </w:r>
      <w:r w:rsidRPr="00CB6343">
        <w:rPr>
          <w:rFonts w:ascii="Arial" w:hAnsi="Arial" w:cs="Arial"/>
        </w:rPr>
        <w:t>Nº 0</w:t>
      </w:r>
      <w:r w:rsidR="00E94DB7">
        <w:rPr>
          <w:rFonts w:ascii="Arial" w:hAnsi="Arial" w:cs="Arial"/>
        </w:rPr>
        <w:t>07</w:t>
      </w:r>
      <w:r w:rsidRPr="00CB6343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CB6343">
        <w:rPr>
          <w:rFonts w:ascii="Arial" w:hAnsi="Arial" w:cs="Arial"/>
        </w:rPr>
        <w:t>, dispõe</w:t>
      </w:r>
      <w:r>
        <w:rPr>
          <w:rFonts w:ascii="Arial" w:hAnsi="Arial" w:cs="Arial"/>
        </w:rPr>
        <w:t xml:space="preserve"> </w:t>
      </w:r>
      <w:r w:rsidRPr="00CB6343">
        <w:rPr>
          <w:rFonts w:ascii="Arial" w:hAnsi="Arial" w:cs="Arial"/>
        </w:rPr>
        <w:t xml:space="preserve">sobre </w:t>
      </w:r>
      <w:r w:rsidR="0004206F">
        <w:rPr>
          <w:rFonts w:ascii="Arial" w:hAnsi="Arial" w:cs="Arial"/>
        </w:rPr>
        <w:t>a inclusão da Secretaria de Cultura e Econo</w:t>
      </w:r>
      <w:r w:rsidR="00E94DB7">
        <w:rPr>
          <w:rFonts w:ascii="Arial" w:hAnsi="Arial" w:cs="Arial"/>
        </w:rPr>
        <w:t xml:space="preserve">mia </w:t>
      </w:r>
      <w:r w:rsidR="0004206F">
        <w:rPr>
          <w:rFonts w:ascii="Arial" w:hAnsi="Arial" w:cs="Arial"/>
        </w:rPr>
        <w:t xml:space="preserve">autorização do poder mia Criativa no artigo 4º da lei municipal, 940/2021, para posterior abertura de </w:t>
      </w:r>
      <w:proofErr w:type="gramStart"/>
      <w:r w:rsidR="0004206F">
        <w:rPr>
          <w:rFonts w:ascii="Arial" w:hAnsi="Arial" w:cs="Arial"/>
        </w:rPr>
        <w:t>crédito  adicional</w:t>
      </w:r>
      <w:proofErr w:type="gramEnd"/>
      <w:r w:rsidR="0004206F">
        <w:rPr>
          <w:rFonts w:ascii="Arial" w:hAnsi="Arial" w:cs="Arial"/>
        </w:rPr>
        <w:t xml:space="preserve"> suplementar e dá outras</w:t>
      </w:r>
      <w:r w:rsidRPr="00CB6343">
        <w:rPr>
          <w:rFonts w:ascii="Arial" w:hAnsi="Arial" w:cs="Arial"/>
        </w:rPr>
        <w:t xml:space="preserve"> dá outras providencias.</w:t>
      </w:r>
    </w:p>
    <w:p w14:paraId="5D4542F5" w14:textId="77777777" w:rsidR="00C44179" w:rsidRDefault="00C44179" w:rsidP="00C44179">
      <w:pPr>
        <w:spacing w:after="0" w:line="276" w:lineRule="auto"/>
        <w:rPr>
          <w:rFonts w:ascii="Arial" w:hAnsi="Arial" w:cs="Arial"/>
          <w:b/>
          <w:bCs/>
        </w:rPr>
      </w:pPr>
    </w:p>
    <w:p w14:paraId="4526A212" w14:textId="77777777" w:rsidR="00C44179" w:rsidRPr="00CB6343" w:rsidRDefault="00C44179" w:rsidP="00C44179">
      <w:pPr>
        <w:spacing w:after="0" w:line="276" w:lineRule="auto"/>
        <w:rPr>
          <w:rFonts w:ascii="Arial" w:hAnsi="Arial" w:cs="Arial"/>
        </w:rPr>
      </w:pPr>
      <w:r w:rsidRPr="00CB6343">
        <w:rPr>
          <w:rFonts w:ascii="Arial" w:hAnsi="Arial" w:cs="Arial"/>
          <w:b/>
          <w:bCs/>
        </w:rPr>
        <w:t>I- Relatório</w:t>
      </w:r>
    </w:p>
    <w:p w14:paraId="6A23C2BA" w14:textId="77777777" w:rsidR="00E94DB7" w:rsidRDefault="00C44179" w:rsidP="00C44179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t xml:space="preserve"> O Prefeito Municipal solicita do poder legislativo municipal autorização </w:t>
      </w:r>
      <w:r w:rsidR="00E94DB7">
        <w:rPr>
          <w:rFonts w:ascii="Arial" w:hAnsi="Arial" w:cs="Arial"/>
        </w:rPr>
        <w:t>para incluir a secretária de Cultura e Economia Solidária na Lei municipal nº 940/2021.</w:t>
      </w:r>
    </w:p>
    <w:p w14:paraId="02B8C622" w14:textId="77777777" w:rsidR="00E94DB7" w:rsidRDefault="00E94DB7" w:rsidP="00C44179">
      <w:pPr>
        <w:spacing w:after="0" w:line="276" w:lineRule="auto"/>
        <w:jc w:val="both"/>
        <w:rPr>
          <w:rFonts w:ascii="Arial" w:hAnsi="Arial" w:cs="Arial"/>
        </w:rPr>
      </w:pPr>
    </w:p>
    <w:p w14:paraId="44637079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II – Análise      </w:t>
      </w:r>
    </w:p>
    <w:p w14:paraId="35DEB5B0" w14:textId="4BA91618" w:rsidR="00C44179" w:rsidRDefault="00C44179" w:rsidP="00C4417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>Após a leitura e analise do projeto, considerando a</w:t>
      </w:r>
      <w:r>
        <w:rPr>
          <w:rFonts w:ascii="Arial" w:hAnsi="Arial" w:cs="Arial"/>
          <w:sz w:val="22"/>
          <w:szCs w:val="22"/>
        </w:rPr>
        <w:t xml:space="preserve"> importância da continuidade dos serviços</w:t>
      </w:r>
      <w:r w:rsidR="00756CA6">
        <w:rPr>
          <w:rFonts w:ascii="Arial" w:hAnsi="Arial" w:cs="Arial"/>
          <w:sz w:val="22"/>
          <w:szCs w:val="22"/>
        </w:rPr>
        <w:t xml:space="preserve"> e ações da cultura,</w:t>
      </w:r>
      <w:r w:rsidRPr="00CB6343">
        <w:rPr>
          <w:rFonts w:ascii="Arial" w:hAnsi="Arial" w:cs="Arial"/>
          <w:sz w:val="22"/>
          <w:szCs w:val="22"/>
        </w:rPr>
        <w:t xml:space="preserve"> essa comissão </w:t>
      </w:r>
      <w:proofErr w:type="gramStart"/>
      <w:r w:rsidRPr="00CB6343">
        <w:rPr>
          <w:rFonts w:ascii="Arial" w:hAnsi="Arial" w:cs="Arial"/>
          <w:sz w:val="22"/>
          <w:szCs w:val="22"/>
        </w:rPr>
        <w:t>d</w:t>
      </w:r>
      <w:r w:rsidR="00756CA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parecer favorável</w:t>
      </w:r>
      <w:proofErr w:type="gramEnd"/>
      <w:r w:rsidRPr="00CB6343">
        <w:rPr>
          <w:rFonts w:ascii="Arial" w:hAnsi="Arial" w:cs="Arial"/>
          <w:sz w:val="22"/>
          <w:szCs w:val="22"/>
        </w:rPr>
        <w:t xml:space="preserve"> à aprovação do projeto.</w:t>
      </w:r>
    </w:p>
    <w:p w14:paraId="3BECF1B6" w14:textId="77777777" w:rsidR="00C44179" w:rsidRDefault="00C44179" w:rsidP="00C4417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br/>
      </w:r>
      <w:r w:rsidRPr="00CB6343">
        <w:rPr>
          <w:rFonts w:ascii="Arial" w:hAnsi="Arial" w:cs="Arial"/>
          <w:b/>
          <w:bCs/>
          <w:sz w:val="22"/>
          <w:szCs w:val="22"/>
        </w:rPr>
        <w:t>III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B6343">
        <w:rPr>
          <w:rFonts w:ascii="Arial" w:hAnsi="Arial" w:cs="Arial"/>
          <w:b/>
          <w:bCs/>
          <w:sz w:val="22"/>
          <w:szCs w:val="22"/>
        </w:rPr>
        <w:t>Voto</w:t>
      </w:r>
      <w:r w:rsidRPr="00CB6343">
        <w:rPr>
          <w:rFonts w:ascii="Arial" w:hAnsi="Arial" w:cs="Arial"/>
          <w:sz w:val="22"/>
          <w:szCs w:val="22"/>
        </w:rPr>
        <w:t xml:space="preserve">        </w:t>
      </w:r>
    </w:p>
    <w:p w14:paraId="0C01A59E" w14:textId="0A18D7D4" w:rsidR="00C44179" w:rsidRPr="0028650A" w:rsidRDefault="00C44179" w:rsidP="00C4417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  <w:r w:rsidRPr="00CB6343">
        <w:rPr>
          <w:rFonts w:ascii="Arial" w:hAnsi="Arial" w:cs="Arial"/>
          <w:sz w:val="22"/>
          <w:szCs w:val="22"/>
        </w:rPr>
        <w:t xml:space="preserve">, pelo vice-presidente vereador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 w:rsidRPr="00CB6343">
        <w:rPr>
          <w:rFonts w:ascii="Arial" w:hAnsi="Arial" w:cs="Arial"/>
          <w:b/>
          <w:bCs/>
          <w:sz w:val="22"/>
          <w:szCs w:val="22"/>
        </w:rPr>
        <w:t xml:space="preserve"> Braun</w:t>
      </w:r>
      <w:r w:rsidRPr="00CB6343">
        <w:rPr>
          <w:rFonts w:ascii="Arial" w:hAnsi="Arial" w:cs="Arial"/>
          <w:sz w:val="22"/>
          <w:szCs w:val="22"/>
        </w:rPr>
        <w:t xml:space="preserve"> e pelo membro vereador </w:t>
      </w:r>
      <w:r w:rsidRPr="00CB6343">
        <w:rPr>
          <w:rFonts w:ascii="Arial" w:hAnsi="Arial" w:cs="Arial"/>
          <w:b/>
          <w:bCs/>
          <w:sz w:val="22"/>
          <w:szCs w:val="22"/>
        </w:rPr>
        <w:t>TEN. Donizete</w:t>
      </w:r>
      <w:r w:rsidRPr="00CB6343">
        <w:rPr>
          <w:rFonts w:ascii="Arial" w:hAnsi="Arial" w:cs="Arial"/>
          <w:sz w:val="22"/>
          <w:szCs w:val="22"/>
        </w:rPr>
        <w:t xml:space="preserve"> Votam por unanimidade pela aprovação do projeto de Lei Nº </w:t>
      </w:r>
      <w:r>
        <w:rPr>
          <w:rFonts w:ascii="Arial" w:hAnsi="Arial" w:cs="Arial"/>
          <w:sz w:val="22"/>
          <w:szCs w:val="22"/>
        </w:rPr>
        <w:t>00</w:t>
      </w:r>
      <w:r w:rsidR="00756CA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07 de fevereiro</w:t>
      </w:r>
      <w:r w:rsidRPr="00CB634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2</w:t>
      </w:r>
      <w:r w:rsidRPr="00CB6343">
        <w:rPr>
          <w:rFonts w:ascii="Arial" w:hAnsi="Arial" w:cs="Arial"/>
          <w:sz w:val="22"/>
          <w:szCs w:val="22"/>
        </w:rPr>
        <w:t>.</w:t>
      </w:r>
    </w:p>
    <w:p w14:paraId="363B515A" w14:textId="77777777" w:rsidR="00C44179" w:rsidRDefault="00C44179" w:rsidP="00C4417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1CACB0F4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Sala das Comissões em </w:t>
      </w:r>
      <w:r>
        <w:rPr>
          <w:rFonts w:ascii="Arial" w:hAnsi="Arial" w:cs="Arial"/>
          <w:sz w:val="22"/>
          <w:szCs w:val="22"/>
        </w:rPr>
        <w:t>07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sz w:val="22"/>
          <w:szCs w:val="22"/>
        </w:rPr>
        <w:t>Fevereir</w:t>
      </w:r>
      <w:r w:rsidRPr="00CB6343">
        <w:rPr>
          <w:rFonts w:ascii="Arial" w:hAnsi="Arial" w:cs="Arial"/>
          <w:sz w:val="22"/>
          <w:szCs w:val="22"/>
        </w:rPr>
        <w:t>o</w:t>
      </w:r>
      <w:proofErr w:type="gramEnd"/>
      <w:r w:rsidRPr="00CB634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2</w:t>
      </w:r>
      <w:r w:rsidRPr="00CB6343">
        <w:rPr>
          <w:rFonts w:ascii="Arial" w:hAnsi="Arial" w:cs="Arial"/>
          <w:sz w:val="22"/>
          <w:szCs w:val="22"/>
        </w:rPr>
        <w:br/>
      </w:r>
    </w:p>
    <w:p w14:paraId="280D5084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</w:p>
    <w:p w14:paraId="21D6A38F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424D62FD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Presidente da Comissão</w:t>
      </w:r>
    </w:p>
    <w:p w14:paraId="2DDB6D09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5F2C60A" w14:textId="4785885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 w:rsidRPr="00CB6343">
        <w:rPr>
          <w:rFonts w:ascii="Arial" w:hAnsi="Arial" w:cs="Arial"/>
          <w:b/>
          <w:bCs/>
          <w:sz w:val="22"/>
          <w:szCs w:val="22"/>
        </w:rPr>
        <w:t xml:space="preserve"> Bra</w:t>
      </w:r>
      <w:r w:rsidR="00756CA6">
        <w:rPr>
          <w:rFonts w:ascii="Arial" w:hAnsi="Arial" w:cs="Arial"/>
          <w:b/>
          <w:bCs/>
          <w:sz w:val="22"/>
          <w:szCs w:val="22"/>
        </w:rPr>
        <w:t>un</w:t>
      </w:r>
    </w:p>
    <w:p w14:paraId="5DA44A51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02C3F9B8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Vice-presidente</w:t>
      </w:r>
    </w:p>
    <w:p w14:paraId="334FB7B9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44810AD" w14:textId="77777777" w:rsidR="00C44179" w:rsidRPr="00CB6343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TEN Donizete</w:t>
      </w:r>
    </w:p>
    <w:p w14:paraId="2BB46682" w14:textId="77777777" w:rsidR="00C44179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42CD62C4" w14:textId="77777777" w:rsidR="00C44179" w:rsidRPr="00E821FD" w:rsidRDefault="00C44179" w:rsidP="00C441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– </w:t>
      </w:r>
      <w:r w:rsidRPr="00CB6343">
        <w:rPr>
          <w:rFonts w:ascii="Arial" w:hAnsi="Arial" w:cs="Arial"/>
          <w:b/>
          <w:bCs/>
          <w:sz w:val="22"/>
          <w:szCs w:val="22"/>
        </w:rPr>
        <w:t>Membro</w:t>
      </w:r>
      <w:r>
        <w:rPr>
          <w:rFonts w:ascii="Arial" w:hAnsi="Arial" w:cs="Arial"/>
          <w:b/>
          <w:bCs/>
          <w:sz w:val="22"/>
          <w:szCs w:val="22"/>
        </w:rPr>
        <w:t xml:space="preserve"> da comissão</w:t>
      </w:r>
      <w:r w:rsidRPr="00CB6343">
        <w:rPr>
          <w:rFonts w:ascii="Arial" w:hAnsi="Arial" w:cs="Arial"/>
          <w:b/>
          <w:bCs/>
          <w:sz w:val="22"/>
          <w:szCs w:val="22"/>
        </w:rPr>
        <w:br/>
      </w:r>
      <w:r w:rsidRPr="00CB6343"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5C52D55D" w14:textId="77777777" w:rsidR="00C44179" w:rsidRDefault="00C44179" w:rsidP="00C44179"/>
    <w:p w14:paraId="2EB57CC2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79"/>
    <w:rsid w:val="0004206F"/>
    <w:rsid w:val="00326075"/>
    <w:rsid w:val="00756CA6"/>
    <w:rsid w:val="00C44179"/>
    <w:rsid w:val="00E9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187A"/>
  <w15:chartTrackingRefBased/>
  <w15:docId w15:val="{A67D79DD-9B54-40D7-9DDB-2FE5985B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79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 DOS REIS MARIA</dc:creator>
  <cp:keywords/>
  <dc:description/>
  <cp:lastModifiedBy>ENOS DOS REIS MARIA</cp:lastModifiedBy>
  <cp:revision>2</cp:revision>
  <dcterms:created xsi:type="dcterms:W3CDTF">2022-02-07T20:26:00Z</dcterms:created>
  <dcterms:modified xsi:type="dcterms:W3CDTF">2022-02-07T20:26:00Z</dcterms:modified>
</cp:coreProperties>
</file>