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AE" w:rsidRDefault="00FF1FAE" w:rsidP="00FF1FAE">
      <w:pPr>
        <w:pStyle w:val="NormalWeb"/>
        <w:jc w:val="center"/>
        <w:rPr>
          <w:b/>
        </w:rPr>
      </w:pPr>
      <w:r>
        <w:rPr>
          <w:b/>
          <w:sz w:val="22"/>
          <w:szCs w:val="22"/>
        </w:rPr>
        <w:t>PARECER</w:t>
      </w:r>
      <w:r>
        <w:rPr>
          <w:b/>
        </w:rPr>
        <w:t xml:space="preserve"> NÚMERO 011</w:t>
      </w:r>
      <w:r>
        <w:rPr>
          <w:b/>
        </w:rPr>
        <w:t>/2018</w:t>
      </w:r>
    </w:p>
    <w:p w:rsidR="00FF1FAE" w:rsidRDefault="00FF1FAE" w:rsidP="00FF1FAE">
      <w:pPr>
        <w:pStyle w:val="NormalWeb"/>
        <w:jc w:val="both"/>
        <w:rPr>
          <w:b/>
        </w:rPr>
      </w:pPr>
      <w:r>
        <w:rPr>
          <w:b/>
        </w:rPr>
        <w:t>PARECER DA COMISSÃO DE SAÚDE, HIGIENE, PROMOÇÃO SOCIAL, EDUCAÇÃO DESPORTOS, CULTURA E TURISMO.</w:t>
      </w:r>
    </w:p>
    <w:p w:rsidR="00FF1FAE" w:rsidRDefault="00FF1FAE" w:rsidP="00FF1FAE">
      <w:pPr>
        <w:pStyle w:val="NormalWeb"/>
        <w:jc w:val="both"/>
      </w:pPr>
      <w:r>
        <w:t xml:space="preserve">Parecer ao Projeto </w:t>
      </w:r>
      <w:r>
        <w:t>de Lei do Poder Executivo Nº 023/2018 De 27 de 02 de Abril de 2018</w:t>
      </w:r>
      <w:r>
        <w:t xml:space="preserve"> “Fica o Poder Executivo autorizado a</w:t>
      </w:r>
      <w:r>
        <w:t xml:space="preserve"> firmar convenio de repasse Financeiro a título de </w:t>
      </w:r>
      <w:proofErr w:type="gramStart"/>
      <w:r>
        <w:t>ajuda de custos</w:t>
      </w:r>
      <w:proofErr w:type="gramEnd"/>
      <w:r>
        <w:t>, proveniente do erário público municipal à Associação de Assistência Social IADEPOR e dá outras providencias”</w:t>
      </w:r>
    </w:p>
    <w:p w:rsidR="00FF1FAE" w:rsidRDefault="00FF1FAE" w:rsidP="00FF1FAE">
      <w:pPr>
        <w:pStyle w:val="NormalWeb"/>
        <w:jc w:val="both"/>
      </w:pPr>
    </w:p>
    <w:p w:rsidR="00FF1FAE" w:rsidRDefault="00FF1FAE" w:rsidP="00FF1FAE">
      <w:pPr>
        <w:pStyle w:val="NormalWeb"/>
        <w:jc w:val="both"/>
      </w:pPr>
      <w:r>
        <w:rPr>
          <w:b/>
        </w:rPr>
        <w:t xml:space="preserve"> Relatório</w:t>
      </w:r>
      <w:r>
        <w:rPr>
          <w:b/>
        </w:rPr>
        <w:br/>
      </w:r>
      <w:r>
        <w:t xml:space="preserve">        O Prefeito Municipal Solicita autorização para Fica o Poder Executivo autorizado a firmar convenio de repasse Financeiro a título de </w:t>
      </w:r>
      <w:proofErr w:type="gramStart"/>
      <w:r>
        <w:t>ajuda de custos</w:t>
      </w:r>
      <w:proofErr w:type="gramEnd"/>
      <w:r>
        <w:t>, proveniente do erário público municipal à Associação de Assistência Social IADEPOR”</w:t>
      </w:r>
      <w:r>
        <w:t xml:space="preserve"> o valor do repasse será de R$954,00 ( Novecentos e cinquenta e quatro reais) de primeiro de janeiro a 31 de Dezembro de 2019, os repasses se destinam a manutenção da casa mortuária da referida associação.</w:t>
      </w:r>
    </w:p>
    <w:p w:rsidR="00FF1FAE" w:rsidRDefault="00FF1FAE" w:rsidP="00FF1FAE">
      <w:pPr>
        <w:pStyle w:val="NormalWeb"/>
        <w:jc w:val="both"/>
      </w:pPr>
    </w:p>
    <w:p w:rsidR="00FF1FAE" w:rsidRDefault="00FF1FAE" w:rsidP="00FF1FAE">
      <w:pPr>
        <w:pStyle w:val="NormalWeb"/>
        <w:jc w:val="both"/>
      </w:pPr>
      <w:r>
        <w:rPr>
          <w:b/>
        </w:rPr>
        <w:t>II Decisão da Comissão:</w:t>
      </w:r>
    </w:p>
    <w:p w:rsidR="00FF1FAE" w:rsidRDefault="00FF1FAE" w:rsidP="00FF1FAE">
      <w:pPr>
        <w:pStyle w:val="NormalWeb"/>
        <w:rPr>
          <w:b/>
        </w:rPr>
      </w:pPr>
      <w:r>
        <w:t xml:space="preserve">A Comissão de </w:t>
      </w:r>
      <w:r>
        <w:rPr>
          <w:sz w:val="22"/>
        </w:rPr>
        <w:t>Saúde, Higiene, Promoção Social, Educação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Desportos, Cultura e Turismo</w:t>
      </w:r>
      <w:r>
        <w:t xml:space="preserve">, </w:t>
      </w:r>
      <w:r>
        <w:rPr>
          <w:b/>
        </w:rPr>
        <w:t xml:space="preserve"> 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>
        <w:rPr>
          <w:b/>
        </w:rPr>
        <w:t>nimidade o Projeto de Lei Nº 023/2018 de 02 de Abril de</w:t>
      </w:r>
      <w:bookmarkStart w:id="0" w:name="_GoBack"/>
      <w:bookmarkEnd w:id="0"/>
      <w:r>
        <w:rPr>
          <w:b/>
        </w:rPr>
        <w:t xml:space="preserve"> 2018, </w:t>
      </w:r>
    </w:p>
    <w:p w:rsidR="00FF1FAE" w:rsidRDefault="00FF1FAE" w:rsidP="00FF1FAE">
      <w:pPr>
        <w:pStyle w:val="NormalWeb"/>
        <w:jc w:val="right"/>
      </w:pPr>
      <w:r>
        <w:br/>
        <w:t>                         Sala das sessões, 02 de Abril de 2018.</w:t>
      </w:r>
    </w:p>
    <w:p w:rsidR="00FF1FAE" w:rsidRDefault="00FF1FAE" w:rsidP="00FF1FAE">
      <w:pPr>
        <w:pStyle w:val="NormalWeb"/>
        <w:jc w:val="both"/>
      </w:pPr>
    </w:p>
    <w:p w:rsidR="00FF1FAE" w:rsidRDefault="00FF1FAE" w:rsidP="00FF1FAE">
      <w:pPr>
        <w:pStyle w:val="NormalWeb"/>
        <w:jc w:val="both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 – Vereador Presidente e relator da Comissão</w:t>
      </w:r>
    </w:p>
    <w:p w:rsidR="00FF1FAE" w:rsidRDefault="00FF1FAE" w:rsidP="00FF1FAE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:rsidR="00FF1FAE" w:rsidRDefault="00FF1FAE" w:rsidP="00FF1FAE">
      <w:pPr>
        <w:pStyle w:val="NormalWeb"/>
        <w:jc w:val="both"/>
        <w:rPr>
          <w:b/>
        </w:rPr>
      </w:pPr>
      <w:r>
        <w:rPr>
          <w:b/>
        </w:rPr>
        <w:t>Paulo Celso Ortega – Vereador Vice-presidente da comissão</w:t>
      </w:r>
    </w:p>
    <w:p w:rsidR="00FF1FAE" w:rsidRDefault="00FF1FAE" w:rsidP="00FF1FAE">
      <w:pPr>
        <w:pStyle w:val="NormalWeb"/>
        <w:jc w:val="both"/>
        <w:rPr>
          <w:b/>
        </w:rPr>
      </w:pPr>
      <w:r>
        <w:rPr>
          <w:b/>
        </w:rPr>
        <w:t>_____________________________________________</w:t>
      </w:r>
    </w:p>
    <w:p w:rsidR="00FF1FAE" w:rsidRDefault="00FF1FAE" w:rsidP="00FF1FAE">
      <w:pPr>
        <w:pStyle w:val="NormalWeb"/>
        <w:jc w:val="both"/>
        <w:rPr>
          <w:b/>
        </w:rPr>
      </w:pPr>
      <w:r>
        <w:rPr>
          <w:b/>
        </w:rPr>
        <w:t xml:space="preserve">Kelly Cristina Duarte </w:t>
      </w:r>
      <w:proofErr w:type="spellStart"/>
      <w:r>
        <w:rPr>
          <w:b/>
        </w:rPr>
        <w:t>Bundchen</w:t>
      </w:r>
      <w:proofErr w:type="spellEnd"/>
      <w:r>
        <w:rPr>
          <w:b/>
        </w:rPr>
        <w:t> – Vereadora Membro Titular da Comissão</w:t>
      </w:r>
    </w:p>
    <w:p w:rsidR="00FF1FAE" w:rsidRDefault="00FF1FAE" w:rsidP="00FF1FAE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:rsidR="00FF1FAE" w:rsidRDefault="00FF1FAE" w:rsidP="00FF1FAE"/>
    <w:p w:rsidR="00FF1FAE" w:rsidRDefault="00FF1FAE" w:rsidP="00FF1FAE"/>
    <w:p w:rsidR="00FF1FAE" w:rsidRDefault="00FF1FAE" w:rsidP="00FF1FAE"/>
    <w:p w:rsidR="00B05318" w:rsidRDefault="00FF1FAE"/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FAE"/>
    <w:rsid w:val="00814175"/>
    <w:rsid w:val="00E93E11"/>
    <w:rsid w:val="00FF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AE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1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AE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1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2</cp:revision>
  <dcterms:created xsi:type="dcterms:W3CDTF">2018-04-02T15:38:00Z</dcterms:created>
  <dcterms:modified xsi:type="dcterms:W3CDTF">2018-04-02T15:45:00Z</dcterms:modified>
</cp:coreProperties>
</file>