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45" w:rsidRPr="003E088D" w:rsidRDefault="00095745" w:rsidP="00095745">
      <w:pPr>
        <w:pStyle w:val="NormalWeb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 xml:space="preserve">COMISSÃO DE </w:t>
      </w:r>
      <w:r w:rsidR="00AD2E88" w:rsidRPr="003E088D">
        <w:rPr>
          <w:rFonts w:asciiTheme="majorHAnsi" w:hAnsiTheme="majorHAnsi"/>
        </w:rPr>
        <w:t xml:space="preserve">ECONOMIA, FINANÇAS E </w:t>
      </w:r>
      <w:proofErr w:type="gramStart"/>
      <w:r w:rsidR="00AD2E88" w:rsidRPr="003E088D">
        <w:rPr>
          <w:rFonts w:asciiTheme="majorHAnsi" w:hAnsiTheme="majorHAnsi"/>
        </w:rPr>
        <w:t>PLANEJAMENTO</w:t>
      </w:r>
      <w:proofErr w:type="gramEnd"/>
    </w:p>
    <w:p w:rsidR="001E1383" w:rsidRDefault="00095745" w:rsidP="00DB3B04">
      <w:pPr>
        <w:pStyle w:val="NormalWeb"/>
        <w:jc w:val="both"/>
        <w:rPr>
          <w:rFonts w:asciiTheme="majorHAnsi" w:hAnsiTheme="majorHAnsi"/>
        </w:rPr>
      </w:pPr>
      <w:r>
        <w:br/>
      </w:r>
      <w:r w:rsidR="00362B45">
        <w:rPr>
          <w:rFonts w:asciiTheme="majorHAnsi" w:hAnsiTheme="majorHAnsi"/>
        </w:rPr>
        <w:t>                     </w:t>
      </w:r>
      <w:r w:rsidR="00DB3B04" w:rsidRPr="003E088D">
        <w:rPr>
          <w:rFonts w:asciiTheme="majorHAnsi" w:hAnsiTheme="majorHAnsi"/>
        </w:rPr>
        <w:t xml:space="preserve">Parecer ao Projeto de Lei nº </w:t>
      </w:r>
      <w:r w:rsidR="00362B45">
        <w:rPr>
          <w:rFonts w:asciiTheme="majorHAnsi" w:hAnsiTheme="majorHAnsi"/>
        </w:rPr>
        <w:t>001/2018</w:t>
      </w:r>
      <w:r w:rsidR="0097027F">
        <w:rPr>
          <w:rFonts w:asciiTheme="majorHAnsi" w:hAnsiTheme="majorHAnsi"/>
        </w:rPr>
        <w:t xml:space="preserve"> </w:t>
      </w:r>
      <w:r w:rsidR="00C64D4F">
        <w:rPr>
          <w:rFonts w:asciiTheme="majorHAnsi" w:hAnsiTheme="majorHAnsi"/>
        </w:rPr>
        <w:t xml:space="preserve">que </w:t>
      </w:r>
      <w:r w:rsidR="00362B45">
        <w:rPr>
          <w:rFonts w:asciiTheme="majorHAnsi" w:hAnsiTheme="majorHAnsi"/>
        </w:rPr>
        <w:t xml:space="preserve">institui o projeto </w:t>
      </w:r>
      <w:proofErr w:type="spellStart"/>
      <w:r w:rsidR="00362B45">
        <w:rPr>
          <w:rFonts w:asciiTheme="majorHAnsi" w:hAnsiTheme="majorHAnsi"/>
        </w:rPr>
        <w:t>musicultura</w:t>
      </w:r>
      <w:proofErr w:type="spellEnd"/>
      <w:r w:rsidR="00362B45">
        <w:rPr>
          <w:rFonts w:asciiTheme="majorHAnsi" w:hAnsiTheme="majorHAnsi"/>
        </w:rPr>
        <w:t xml:space="preserve"> e cria a orquestra sinfônica municipal de porte básico de Porto dos Gaúchos-MT.  </w:t>
      </w:r>
    </w:p>
    <w:p w:rsidR="008E6A09" w:rsidRPr="003E088D" w:rsidRDefault="00C045AA" w:rsidP="00C045AA">
      <w:pPr>
        <w:pStyle w:val="NormalWeb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6E663D" w:rsidRPr="003E088D">
        <w:rPr>
          <w:rFonts w:asciiTheme="majorHAnsi" w:hAnsiTheme="majorHAnsi"/>
        </w:rPr>
        <w:t xml:space="preserve">Os vereadores Oscar de Almeida Costa, Kelly Cristina Duarte </w:t>
      </w:r>
      <w:proofErr w:type="spellStart"/>
      <w:r w:rsidR="006E663D" w:rsidRPr="003E088D">
        <w:rPr>
          <w:rFonts w:asciiTheme="majorHAnsi" w:hAnsiTheme="majorHAnsi"/>
        </w:rPr>
        <w:t>Bundchen</w:t>
      </w:r>
      <w:proofErr w:type="spellEnd"/>
      <w:r w:rsidR="006E663D" w:rsidRPr="003E088D">
        <w:rPr>
          <w:rFonts w:asciiTheme="majorHAnsi" w:hAnsiTheme="majorHAnsi"/>
        </w:rPr>
        <w:t xml:space="preserve">, </w:t>
      </w:r>
      <w:proofErr w:type="spellStart"/>
      <w:r w:rsidR="00973D83">
        <w:rPr>
          <w:rFonts w:asciiTheme="majorHAnsi" w:hAnsiTheme="majorHAnsi"/>
        </w:rPr>
        <w:t>Claudeir</w:t>
      </w:r>
      <w:proofErr w:type="spellEnd"/>
      <w:r w:rsidR="00973D83">
        <w:rPr>
          <w:rFonts w:asciiTheme="majorHAnsi" w:hAnsiTheme="majorHAnsi"/>
        </w:rPr>
        <w:t xml:space="preserve"> Cândido de Oliveira</w:t>
      </w:r>
      <w:r w:rsidR="006743D3">
        <w:rPr>
          <w:rFonts w:asciiTheme="majorHAnsi" w:hAnsiTheme="majorHAnsi"/>
        </w:rPr>
        <w:t xml:space="preserve"> membros desta C</w:t>
      </w:r>
      <w:r w:rsidR="006E663D" w:rsidRPr="003E088D">
        <w:rPr>
          <w:rFonts w:asciiTheme="majorHAnsi" w:hAnsiTheme="majorHAnsi"/>
        </w:rPr>
        <w:t xml:space="preserve">omissão, após análise e discussão </w:t>
      </w:r>
      <w:r w:rsidR="00C64462">
        <w:rPr>
          <w:rFonts w:asciiTheme="majorHAnsi" w:hAnsiTheme="majorHAnsi"/>
        </w:rPr>
        <w:t>aprovaram</w:t>
      </w:r>
      <w:r w:rsidR="00E469A6">
        <w:rPr>
          <w:rFonts w:asciiTheme="majorHAnsi" w:hAnsiTheme="majorHAnsi"/>
        </w:rPr>
        <w:t xml:space="preserve"> </w:t>
      </w:r>
      <w:r w:rsidR="00E469A6" w:rsidRPr="003E088D">
        <w:rPr>
          <w:rFonts w:asciiTheme="majorHAnsi" w:hAnsiTheme="majorHAnsi"/>
        </w:rPr>
        <w:t>por unanimidade</w:t>
      </w:r>
      <w:r w:rsidR="006E663D" w:rsidRPr="003E088D">
        <w:rPr>
          <w:rFonts w:asciiTheme="majorHAnsi" w:hAnsiTheme="majorHAnsi"/>
        </w:rPr>
        <w:t xml:space="preserve"> </w:t>
      </w:r>
      <w:r w:rsidR="00E469A6">
        <w:rPr>
          <w:rFonts w:asciiTheme="majorHAnsi" w:hAnsiTheme="majorHAnsi"/>
        </w:rPr>
        <w:t xml:space="preserve">o projeto </w:t>
      </w:r>
      <w:r w:rsidR="00362B45">
        <w:rPr>
          <w:rFonts w:asciiTheme="majorHAnsi" w:hAnsiTheme="majorHAnsi"/>
        </w:rPr>
        <w:t>de Lei nº 001</w:t>
      </w:r>
      <w:r w:rsidR="00E469A6">
        <w:rPr>
          <w:rFonts w:asciiTheme="majorHAnsi" w:hAnsiTheme="majorHAnsi"/>
        </w:rPr>
        <w:t xml:space="preserve"> de</w:t>
      </w:r>
      <w:r w:rsidR="00B47ED9">
        <w:rPr>
          <w:rFonts w:asciiTheme="majorHAnsi" w:hAnsiTheme="majorHAnsi"/>
        </w:rPr>
        <w:t xml:space="preserve"> </w:t>
      </w:r>
      <w:r w:rsidR="00362B45">
        <w:rPr>
          <w:rFonts w:asciiTheme="majorHAnsi" w:hAnsiTheme="majorHAnsi"/>
        </w:rPr>
        <w:t>2018</w:t>
      </w:r>
      <w:r w:rsidR="003A6DBB">
        <w:rPr>
          <w:rFonts w:asciiTheme="majorHAnsi" w:hAnsiTheme="majorHAnsi"/>
        </w:rPr>
        <w:t>.</w:t>
      </w:r>
    </w:p>
    <w:p w:rsidR="00EB42EA" w:rsidRPr="003E088D" w:rsidRDefault="00362B45" w:rsidP="00B85886">
      <w:pPr>
        <w:pStyle w:val="NormalWeb"/>
        <w:tabs>
          <w:tab w:val="left" w:pos="113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</w:t>
      </w:r>
      <w:bookmarkStart w:id="0" w:name="_GoBack"/>
      <w:bookmarkEnd w:id="0"/>
      <w:r w:rsidR="00B85886">
        <w:rPr>
          <w:rFonts w:asciiTheme="majorHAnsi" w:hAnsiTheme="majorHAnsi"/>
        </w:rPr>
        <w:t xml:space="preserve"> </w:t>
      </w:r>
      <w:r w:rsidR="00EB42EA" w:rsidRPr="003E088D">
        <w:rPr>
          <w:rFonts w:asciiTheme="majorHAnsi" w:hAnsiTheme="majorHAnsi"/>
        </w:rPr>
        <w:t xml:space="preserve">Sala das </w:t>
      </w:r>
      <w:r w:rsidR="00D32DC0">
        <w:rPr>
          <w:rFonts w:asciiTheme="majorHAnsi" w:hAnsiTheme="majorHAnsi"/>
        </w:rPr>
        <w:t>Comissões</w:t>
      </w:r>
      <w:r w:rsidR="00AF3CCD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05 de fevereiro</w:t>
      </w:r>
      <w:r w:rsidR="00842A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 2018</w:t>
      </w:r>
      <w:r w:rsidR="00EB42EA" w:rsidRPr="003E088D">
        <w:rPr>
          <w:rFonts w:asciiTheme="majorHAnsi" w:hAnsiTheme="majorHAnsi"/>
        </w:rPr>
        <w:t>.</w:t>
      </w:r>
    </w:p>
    <w:p w:rsidR="00EB42EA" w:rsidRPr="003E088D" w:rsidRDefault="00EB42EA" w:rsidP="00EB42EA">
      <w:pPr>
        <w:pStyle w:val="NormalWeb"/>
        <w:ind w:firstLine="708"/>
        <w:jc w:val="both"/>
        <w:rPr>
          <w:rFonts w:asciiTheme="majorHAnsi" w:hAnsiTheme="majorHAnsi"/>
          <w:vertAlign w:val="subscript"/>
        </w:rPr>
      </w:pPr>
    </w:p>
    <w:p w:rsidR="00EB42EA" w:rsidRPr="003E088D" w:rsidRDefault="00EB42EA" w:rsidP="00EB42EA">
      <w:pPr>
        <w:pStyle w:val="NormalWeb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OSCAR DE ALMEIDA COSTA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Presidente Comissão</w:t>
      </w:r>
    </w:p>
    <w:p w:rsidR="006F76BD" w:rsidRPr="003E088D" w:rsidRDefault="006F76BD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KELLY CRISTINA DUARTE BUNDCHEN</w:t>
      </w:r>
    </w:p>
    <w:p w:rsidR="00EB42EA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Relatora Comissão</w:t>
      </w:r>
    </w:p>
    <w:p w:rsidR="00342D8B" w:rsidRPr="003E088D" w:rsidRDefault="00342D8B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973D83" w:rsidRDefault="00973D83" w:rsidP="00973D83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973D83" w:rsidRPr="003E088D" w:rsidRDefault="00973D83" w:rsidP="00973D83">
      <w:pPr>
        <w:pStyle w:val="NormalWeb"/>
        <w:spacing w:before="0" w:beforeAutospacing="0" w:after="0" w:afterAutospacing="0"/>
        <w:ind w:left="708" w:firstLine="708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  <w:t xml:space="preserve">     </w:t>
      </w:r>
      <w:r w:rsidRPr="003E088D">
        <w:rPr>
          <w:rFonts w:asciiTheme="majorHAnsi" w:hAnsiTheme="majorHAnsi"/>
        </w:rPr>
        <w:t>CLAUDEIR CÂNDIDO DE OLIVEIRA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Membro</w:t>
      </w:r>
      <w:r w:rsidR="00B61D29">
        <w:rPr>
          <w:rFonts w:asciiTheme="majorHAnsi" w:hAnsiTheme="majorHAnsi"/>
        </w:rPr>
        <w:t xml:space="preserve"> </w:t>
      </w:r>
      <w:r w:rsidRPr="003E088D">
        <w:rPr>
          <w:rFonts w:asciiTheme="majorHAnsi" w:hAnsiTheme="majorHAnsi"/>
        </w:rPr>
        <w:t>Comissão</w:t>
      </w:r>
    </w:p>
    <w:p w:rsidR="00EB42EA" w:rsidRPr="003E088D" w:rsidRDefault="00EB42EA" w:rsidP="00EB42EA">
      <w:pPr>
        <w:pStyle w:val="NormalWeb"/>
        <w:rPr>
          <w:rFonts w:asciiTheme="majorHAnsi" w:hAnsiTheme="majorHAnsi"/>
        </w:rPr>
      </w:pPr>
      <w:r w:rsidRPr="003E088D">
        <w:rPr>
          <w:rFonts w:asciiTheme="majorHAnsi" w:hAnsiTheme="majorHAnsi"/>
        </w:rPr>
        <w:br/>
      </w:r>
    </w:p>
    <w:p w:rsidR="00EB42EA" w:rsidRDefault="00EB42EA" w:rsidP="00EB42EA"/>
    <w:p w:rsidR="00262A36" w:rsidRDefault="00262A36" w:rsidP="0044502F">
      <w:pPr>
        <w:pStyle w:val="NormalWeb"/>
        <w:ind w:firstLine="708"/>
        <w:jc w:val="both"/>
      </w:pPr>
    </w:p>
    <w:sectPr w:rsidR="00262A36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C1" w:rsidRDefault="009B35C1" w:rsidP="00176C77">
      <w:pPr>
        <w:spacing w:line="240" w:lineRule="auto"/>
      </w:pPr>
      <w:r>
        <w:separator/>
      </w:r>
    </w:p>
  </w:endnote>
  <w:endnote w:type="continuationSeparator" w:id="0">
    <w:p w:rsidR="009B35C1" w:rsidRDefault="009B35C1" w:rsidP="00176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C1" w:rsidRDefault="009B35C1" w:rsidP="00176C77">
      <w:pPr>
        <w:spacing w:line="240" w:lineRule="auto"/>
      </w:pPr>
      <w:r>
        <w:separator/>
      </w:r>
    </w:p>
  </w:footnote>
  <w:footnote w:type="continuationSeparator" w:id="0">
    <w:p w:rsidR="009B35C1" w:rsidRDefault="009B35C1" w:rsidP="00176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C1" w:rsidRDefault="009B35C1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336CB578" wp14:editId="6C7A92E9">
          <wp:extent cx="6286500" cy="866775"/>
          <wp:effectExtent l="19050" t="0" r="0" b="0"/>
          <wp:docPr id="2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5C1" w:rsidRDefault="009B35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45"/>
    <w:rsid w:val="00004BE6"/>
    <w:rsid w:val="000079CA"/>
    <w:rsid w:val="00053A0A"/>
    <w:rsid w:val="00057EBE"/>
    <w:rsid w:val="000677D8"/>
    <w:rsid w:val="00095745"/>
    <w:rsid w:val="000B0B7C"/>
    <w:rsid w:val="000C1951"/>
    <w:rsid w:val="000E28D8"/>
    <w:rsid w:val="001319F8"/>
    <w:rsid w:val="00174DCD"/>
    <w:rsid w:val="00176753"/>
    <w:rsid w:val="00176C77"/>
    <w:rsid w:val="001A6959"/>
    <w:rsid w:val="001B1CC1"/>
    <w:rsid w:val="001B55D5"/>
    <w:rsid w:val="001C2B72"/>
    <w:rsid w:val="001E1383"/>
    <w:rsid w:val="001E186A"/>
    <w:rsid w:val="001E2F04"/>
    <w:rsid w:val="001F0607"/>
    <w:rsid w:val="00201687"/>
    <w:rsid w:val="002255AC"/>
    <w:rsid w:val="00225B3C"/>
    <w:rsid w:val="00244AD5"/>
    <w:rsid w:val="00262A36"/>
    <w:rsid w:val="002919E7"/>
    <w:rsid w:val="002D4A75"/>
    <w:rsid w:val="002F0C5A"/>
    <w:rsid w:val="00312414"/>
    <w:rsid w:val="00342D8B"/>
    <w:rsid w:val="0035047D"/>
    <w:rsid w:val="00362B45"/>
    <w:rsid w:val="00374C13"/>
    <w:rsid w:val="003937F8"/>
    <w:rsid w:val="003A6DBB"/>
    <w:rsid w:val="003C2C07"/>
    <w:rsid w:val="003C2F68"/>
    <w:rsid w:val="003E088D"/>
    <w:rsid w:val="003F0E6F"/>
    <w:rsid w:val="00404EA1"/>
    <w:rsid w:val="00421E57"/>
    <w:rsid w:val="00430B0A"/>
    <w:rsid w:val="00444262"/>
    <w:rsid w:val="0044502F"/>
    <w:rsid w:val="00491903"/>
    <w:rsid w:val="004C5509"/>
    <w:rsid w:val="005C6BB0"/>
    <w:rsid w:val="005D1673"/>
    <w:rsid w:val="0063408E"/>
    <w:rsid w:val="0064498D"/>
    <w:rsid w:val="006469A0"/>
    <w:rsid w:val="006743D3"/>
    <w:rsid w:val="006813B8"/>
    <w:rsid w:val="006B753E"/>
    <w:rsid w:val="006C25DD"/>
    <w:rsid w:val="006E663D"/>
    <w:rsid w:val="006F76BD"/>
    <w:rsid w:val="00733C7B"/>
    <w:rsid w:val="007B54E9"/>
    <w:rsid w:val="007D30CA"/>
    <w:rsid w:val="007E4EBA"/>
    <w:rsid w:val="00800877"/>
    <w:rsid w:val="00842A06"/>
    <w:rsid w:val="00846FA7"/>
    <w:rsid w:val="00847461"/>
    <w:rsid w:val="00874700"/>
    <w:rsid w:val="008766F2"/>
    <w:rsid w:val="008A4661"/>
    <w:rsid w:val="008B0A5A"/>
    <w:rsid w:val="008B4126"/>
    <w:rsid w:val="008B5795"/>
    <w:rsid w:val="008B6DA2"/>
    <w:rsid w:val="008E6A09"/>
    <w:rsid w:val="009163EB"/>
    <w:rsid w:val="00942785"/>
    <w:rsid w:val="009454A6"/>
    <w:rsid w:val="00950B39"/>
    <w:rsid w:val="0097027F"/>
    <w:rsid w:val="00973D83"/>
    <w:rsid w:val="00990002"/>
    <w:rsid w:val="009B35C1"/>
    <w:rsid w:val="009F77C5"/>
    <w:rsid w:val="00A44C2F"/>
    <w:rsid w:val="00A60261"/>
    <w:rsid w:val="00A657AC"/>
    <w:rsid w:val="00A72751"/>
    <w:rsid w:val="00A72CAC"/>
    <w:rsid w:val="00A855C5"/>
    <w:rsid w:val="00AD2E88"/>
    <w:rsid w:val="00AE0422"/>
    <w:rsid w:val="00AE2E2B"/>
    <w:rsid w:val="00AE69CE"/>
    <w:rsid w:val="00AF3CCD"/>
    <w:rsid w:val="00B00A65"/>
    <w:rsid w:val="00B142BE"/>
    <w:rsid w:val="00B21C70"/>
    <w:rsid w:val="00B47ED9"/>
    <w:rsid w:val="00B61D29"/>
    <w:rsid w:val="00B620B8"/>
    <w:rsid w:val="00B652B2"/>
    <w:rsid w:val="00B85886"/>
    <w:rsid w:val="00C045AA"/>
    <w:rsid w:val="00C163FB"/>
    <w:rsid w:val="00C219B8"/>
    <w:rsid w:val="00C51B05"/>
    <w:rsid w:val="00C64462"/>
    <w:rsid w:val="00C64D4F"/>
    <w:rsid w:val="00C877F9"/>
    <w:rsid w:val="00C91342"/>
    <w:rsid w:val="00C95E93"/>
    <w:rsid w:val="00CC7E5B"/>
    <w:rsid w:val="00CE1057"/>
    <w:rsid w:val="00D03D99"/>
    <w:rsid w:val="00D06160"/>
    <w:rsid w:val="00D32DC0"/>
    <w:rsid w:val="00D557AE"/>
    <w:rsid w:val="00D71D3F"/>
    <w:rsid w:val="00D92C14"/>
    <w:rsid w:val="00DB3B04"/>
    <w:rsid w:val="00DD294E"/>
    <w:rsid w:val="00E469A6"/>
    <w:rsid w:val="00E5226A"/>
    <w:rsid w:val="00E84BF1"/>
    <w:rsid w:val="00EA6CB9"/>
    <w:rsid w:val="00EB42EA"/>
    <w:rsid w:val="00ED2A41"/>
    <w:rsid w:val="00ED3500"/>
    <w:rsid w:val="00F23582"/>
    <w:rsid w:val="00F4263C"/>
    <w:rsid w:val="00FC0A02"/>
    <w:rsid w:val="00FC67C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 de Porto dos Gaúchos</cp:lastModifiedBy>
  <cp:revision>2</cp:revision>
  <cp:lastPrinted>2017-02-03T12:38:00Z</cp:lastPrinted>
  <dcterms:created xsi:type="dcterms:W3CDTF">2018-02-05T13:24:00Z</dcterms:created>
  <dcterms:modified xsi:type="dcterms:W3CDTF">2018-02-05T13:24:00Z</dcterms:modified>
</cp:coreProperties>
</file>