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DB3B04">
      <w:pPr>
        <w:pStyle w:val="NormalWeb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E5226A">
        <w:rPr>
          <w:rFonts w:asciiTheme="majorHAnsi" w:hAnsiTheme="majorHAnsi"/>
        </w:rPr>
        <w:t>037</w:t>
      </w:r>
      <w:r w:rsidR="00DB3B04">
        <w:rPr>
          <w:rFonts w:asciiTheme="majorHAnsi" w:hAnsiTheme="majorHAnsi"/>
        </w:rPr>
        <w:t>/2017</w:t>
      </w:r>
      <w:r w:rsidR="0097027F">
        <w:rPr>
          <w:rFonts w:asciiTheme="majorHAnsi" w:hAnsiTheme="majorHAnsi"/>
        </w:rPr>
        <w:t xml:space="preserve"> </w:t>
      </w:r>
      <w:r w:rsidR="001E1383">
        <w:rPr>
          <w:rFonts w:asciiTheme="majorHAnsi" w:hAnsiTheme="majorHAnsi"/>
        </w:rPr>
        <w:t xml:space="preserve">que autoriza o poder executivo </w:t>
      </w:r>
      <w:r w:rsidR="00E5226A">
        <w:rPr>
          <w:rFonts w:asciiTheme="majorHAnsi" w:hAnsiTheme="majorHAnsi"/>
        </w:rPr>
        <w:t xml:space="preserve">municipal a abrir um crédito adicional especial no valor total de R$ 285.000,00 (duzentos e oitenta e cinco mil reais), no orçamento vigente da prefeitura municipal de Porto dos Gaúchos, visando </w:t>
      </w:r>
      <w:proofErr w:type="gramStart"/>
      <w:r w:rsidR="00E5226A">
        <w:rPr>
          <w:rFonts w:asciiTheme="majorHAnsi" w:hAnsiTheme="majorHAnsi"/>
        </w:rPr>
        <w:t>a</w:t>
      </w:r>
      <w:proofErr w:type="gramEnd"/>
      <w:r w:rsidR="00E5226A">
        <w:rPr>
          <w:rFonts w:asciiTheme="majorHAnsi" w:hAnsiTheme="majorHAnsi"/>
        </w:rPr>
        <w:t xml:space="preserve"> aquisição de um caminhão compactador de lixo para o município.</w:t>
      </w:r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6E663D" w:rsidRPr="003E088D">
        <w:rPr>
          <w:rFonts w:asciiTheme="majorHAnsi" w:hAnsiTheme="majorHAnsi"/>
        </w:rPr>
        <w:t xml:space="preserve">Os vereadores Oscar de Almeida Costa, Kelly Cristina Duarte </w:t>
      </w:r>
      <w:proofErr w:type="spellStart"/>
      <w:r w:rsidR="006E663D" w:rsidRPr="003E088D">
        <w:rPr>
          <w:rFonts w:asciiTheme="majorHAnsi" w:hAnsiTheme="majorHAnsi"/>
        </w:rPr>
        <w:t>Bundchen</w:t>
      </w:r>
      <w:proofErr w:type="spellEnd"/>
      <w:r w:rsidR="006E663D" w:rsidRPr="003E088D">
        <w:rPr>
          <w:rFonts w:asciiTheme="majorHAnsi" w:hAnsiTheme="majorHAnsi"/>
        </w:rPr>
        <w:t xml:space="preserve">, </w:t>
      </w:r>
      <w:proofErr w:type="spellStart"/>
      <w:r w:rsidR="006E663D" w:rsidRPr="003E088D">
        <w:rPr>
          <w:rFonts w:asciiTheme="majorHAnsi" w:hAnsiTheme="majorHAnsi"/>
        </w:rPr>
        <w:t>Claudei</w:t>
      </w:r>
      <w:r w:rsidR="006743D3">
        <w:rPr>
          <w:rFonts w:asciiTheme="majorHAnsi" w:hAnsiTheme="majorHAnsi"/>
        </w:rPr>
        <w:t>r</w:t>
      </w:r>
      <w:proofErr w:type="spellEnd"/>
      <w:r w:rsidR="006743D3">
        <w:rPr>
          <w:rFonts w:asciiTheme="majorHAnsi" w:hAnsiTheme="majorHAnsi"/>
        </w:rPr>
        <w:t xml:space="preserve"> Cândido de Oliveira membros desta C</w:t>
      </w:r>
      <w:r w:rsidR="006E663D" w:rsidRPr="003E088D">
        <w:rPr>
          <w:rFonts w:asciiTheme="majorHAnsi" w:hAnsiTheme="majorHAnsi"/>
        </w:rPr>
        <w:t xml:space="preserve">omissão, após análise e discussão </w:t>
      </w:r>
      <w:r w:rsidR="00C64462">
        <w:rPr>
          <w:rFonts w:asciiTheme="majorHAnsi" w:hAnsiTheme="majorHAnsi"/>
        </w:rPr>
        <w:t>aprovaram</w:t>
      </w:r>
      <w:r w:rsidR="00E469A6">
        <w:rPr>
          <w:rFonts w:asciiTheme="majorHAnsi" w:hAnsiTheme="majorHAnsi"/>
        </w:rPr>
        <w:t xml:space="preserve"> </w:t>
      </w:r>
      <w:r w:rsidR="00E469A6" w:rsidRPr="003E088D">
        <w:rPr>
          <w:rFonts w:asciiTheme="majorHAnsi" w:hAnsiTheme="majorHAnsi"/>
        </w:rPr>
        <w:t>por unanimidade</w:t>
      </w:r>
      <w:r w:rsidR="006E663D" w:rsidRPr="003E088D">
        <w:rPr>
          <w:rFonts w:asciiTheme="majorHAnsi" w:hAnsiTheme="majorHAnsi"/>
        </w:rPr>
        <w:t xml:space="preserve"> </w:t>
      </w:r>
      <w:r w:rsidR="00E469A6">
        <w:rPr>
          <w:rFonts w:asciiTheme="majorHAnsi" w:hAnsiTheme="majorHAnsi"/>
        </w:rPr>
        <w:t xml:space="preserve">o projeto </w:t>
      </w:r>
      <w:r w:rsidR="00E469A6" w:rsidRPr="003E088D">
        <w:rPr>
          <w:rFonts w:asciiTheme="majorHAnsi" w:hAnsiTheme="majorHAnsi"/>
        </w:rPr>
        <w:t>de Lei nº 0</w:t>
      </w:r>
      <w:r w:rsidR="00E5226A">
        <w:rPr>
          <w:rFonts w:asciiTheme="majorHAnsi" w:hAnsiTheme="majorHAnsi"/>
        </w:rPr>
        <w:t>37</w:t>
      </w:r>
      <w:r w:rsidR="00E469A6">
        <w:rPr>
          <w:rFonts w:asciiTheme="majorHAnsi" w:hAnsiTheme="majorHAnsi"/>
        </w:rPr>
        <w:t xml:space="preserve"> de</w:t>
      </w:r>
      <w:r w:rsidR="00B47ED9">
        <w:rPr>
          <w:rFonts w:asciiTheme="majorHAnsi" w:hAnsiTheme="majorHAnsi"/>
        </w:rPr>
        <w:t xml:space="preserve"> </w:t>
      </w:r>
      <w:bookmarkStart w:id="0" w:name="_GoBack"/>
      <w:bookmarkEnd w:id="0"/>
      <w:r w:rsidR="008766F2">
        <w:rPr>
          <w:rFonts w:asciiTheme="majorHAnsi" w:hAnsiTheme="majorHAnsi"/>
        </w:rPr>
        <w:t>2017</w:t>
      </w:r>
      <w:r w:rsidR="003A6DBB">
        <w:rPr>
          <w:rFonts w:asciiTheme="majorHAnsi" w:hAnsiTheme="majorHAnsi"/>
        </w:rPr>
        <w:t>.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>Sala das sessões,</w:t>
      </w:r>
      <w:r w:rsidR="00DB3B04">
        <w:rPr>
          <w:rFonts w:asciiTheme="majorHAnsi" w:hAnsiTheme="majorHAnsi"/>
        </w:rPr>
        <w:t xml:space="preserve"> </w:t>
      </w:r>
      <w:r w:rsidR="006813B8">
        <w:rPr>
          <w:rFonts w:asciiTheme="majorHAnsi" w:hAnsiTheme="majorHAnsi"/>
        </w:rPr>
        <w:t>15</w:t>
      </w:r>
      <w:r w:rsidR="009454A6">
        <w:rPr>
          <w:rFonts w:asciiTheme="majorHAnsi" w:hAnsiTheme="majorHAnsi"/>
        </w:rPr>
        <w:t xml:space="preserve"> de setembro</w:t>
      </w:r>
      <w:r w:rsidR="00EB42EA" w:rsidRPr="003E088D">
        <w:rPr>
          <w:rFonts w:asciiTheme="majorHAnsi" w:hAnsiTheme="majorHAnsi"/>
        </w:rPr>
        <w:t xml:space="preserve"> de 2017.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KELLY CRISTINA DUARTE BUNDCHEN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7E4EB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</w:rPr>
      </w:pPr>
      <w:r w:rsidRPr="003E088D">
        <w:rPr>
          <w:rFonts w:asciiTheme="majorHAnsi" w:hAnsiTheme="majorHAnsi"/>
        </w:rPr>
        <w:t>CLAUDEIR CÂ</w:t>
      </w:r>
      <w:r w:rsidR="00C91342" w:rsidRPr="003E088D">
        <w:rPr>
          <w:rFonts w:asciiTheme="majorHAnsi" w:hAnsiTheme="majorHAnsi"/>
        </w:rPr>
        <w:t>NDIDO DE OLIVEIRA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Membro 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079CA"/>
    <w:rsid w:val="00057EBE"/>
    <w:rsid w:val="000677D8"/>
    <w:rsid w:val="00095745"/>
    <w:rsid w:val="000C1951"/>
    <w:rsid w:val="001319F8"/>
    <w:rsid w:val="00174DCD"/>
    <w:rsid w:val="00176753"/>
    <w:rsid w:val="00176C77"/>
    <w:rsid w:val="001A6959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62A36"/>
    <w:rsid w:val="002919E7"/>
    <w:rsid w:val="002D4A75"/>
    <w:rsid w:val="00312414"/>
    <w:rsid w:val="0035047D"/>
    <w:rsid w:val="003937F8"/>
    <w:rsid w:val="003A6DBB"/>
    <w:rsid w:val="003C2C07"/>
    <w:rsid w:val="003C2F68"/>
    <w:rsid w:val="003E088D"/>
    <w:rsid w:val="00404EA1"/>
    <w:rsid w:val="00421E57"/>
    <w:rsid w:val="00430B0A"/>
    <w:rsid w:val="00444262"/>
    <w:rsid w:val="0044502F"/>
    <w:rsid w:val="00491903"/>
    <w:rsid w:val="004C5509"/>
    <w:rsid w:val="005C6BB0"/>
    <w:rsid w:val="005D1673"/>
    <w:rsid w:val="0063408E"/>
    <w:rsid w:val="0064498D"/>
    <w:rsid w:val="006469A0"/>
    <w:rsid w:val="006743D3"/>
    <w:rsid w:val="006813B8"/>
    <w:rsid w:val="006B753E"/>
    <w:rsid w:val="006C25DD"/>
    <w:rsid w:val="006E663D"/>
    <w:rsid w:val="006F76BD"/>
    <w:rsid w:val="00733C7B"/>
    <w:rsid w:val="007D30CA"/>
    <w:rsid w:val="007E4EBA"/>
    <w:rsid w:val="00800877"/>
    <w:rsid w:val="00846FA7"/>
    <w:rsid w:val="00847461"/>
    <w:rsid w:val="00874700"/>
    <w:rsid w:val="008766F2"/>
    <w:rsid w:val="008B0A5A"/>
    <w:rsid w:val="008B4126"/>
    <w:rsid w:val="008B5795"/>
    <w:rsid w:val="008B6DA2"/>
    <w:rsid w:val="008E6A09"/>
    <w:rsid w:val="009163EB"/>
    <w:rsid w:val="00942785"/>
    <w:rsid w:val="009454A6"/>
    <w:rsid w:val="00950B39"/>
    <w:rsid w:val="0097027F"/>
    <w:rsid w:val="00990002"/>
    <w:rsid w:val="009F77C5"/>
    <w:rsid w:val="00A60261"/>
    <w:rsid w:val="00A657AC"/>
    <w:rsid w:val="00A72CAC"/>
    <w:rsid w:val="00A855C5"/>
    <w:rsid w:val="00AD2E88"/>
    <w:rsid w:val="00AE0422"/>
    <w:rsid w:val="00AE2E2B"/>
    <w:rsid w:val="00AE69CE"/>
    <w:rsid w:val="00B00A65"/>
    <w:rsid w:val="00B142BE"/>
    <w:rsid w:val="00B47ED9"/>
    <w:rsid w:val="00B620B8"/>
    <w:rsid w:val="00B652B2"/>
    <w:rsid w:val="00B85886"/>
    <w:rsid w:val="00C045AA"/>
    <w:rsid w:val="00C163FB"/>
    <w:rsid w:val="00C51B05"/>
    <w:rsid w:val="00C64462"/>
    <w:rsid w:val="00C877F9"/>
    <w:rsid w:val="00C91342"/>
    <w:rsid w:val="00C95E93"/>
    <w:rsid w:val="00CC7E5B"/>
    <w:rsid w:val="00CE1057"/>
    <w:rsid w:val="00D03D99"/>
    <w:rsid w:val="00D06160"/>
    <w:rsid w:val="00D557AE"/>
    <w:rsid w:val="00D71D3F"/>
    <w:rsid w:val="00D92C14"/>
    <w:rsid w:val="00DB3B04"/>
    <w:rsid w:val="00DD294E"/>
    <w:rsid w:val="00E469A6"/>
    <w:rsid w:val="00E5226A"/>
    <w:rsid w:val="00E84BF1"/>
    <w:rsid w:val="00EA6CB9"/>
    <w:rsid w:val="00EB42EA"/>
    <w:rsid w:val="00ED2A41"/>
    <w:rsid w:val="00F23582"/>
    <w:rsid w:val="00F4263C"/>
    <w:rsid w:val="00FC0A02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4</cp:revision>
  <cp:lastPrinted>2017-02-03T12:38:00Z</cp:lastPrinted>
  <dcterms:created xsi:type="dcterms:W3CDTF">2017-09-15T13:40:00Z</dcterms:created>
  <dcterms:modified xsi:type="dcterms:W3CDTF">2017-09-15T13:43:00Z</dcterms:modified>
</cp:coreProperties>
</file>