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8E6A09" w:rsidRPr="00580002" w:rsidRDefault="00095745" w:rsidP="008E6A09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9163EB" w:rsidRPr="00501DE8">
        <w:rPr>
          <w:rFonts w:asciiTheme="majorHAnsi" w:hAnsiTheme="majorHAnsi" w:cs="Arial"/>
        </w:rPr>
        <w:t>                         </w:t>
      </w:r>
      <w:r w:rsidR="00580002" w:rsidRPr="003E088D">
        <w:rPr>
          <w:rFonts w:asciiTheme="majorHAnsi" w:hAnsiTheme="majorHAnsi"/>
        </w:rPr>
        <w:t xml:space="preserve">Parecer ao Projeto de Lei nº </w:t>
      </w:r>
      <w:r w:rsidR="00E47D09">
        <w:rPr>
          <w:rFonts w:asciiTheme="majorHAnsi" w:hAnsiTheme="majorHAnsi"/>
        </w:rPr>
        <w:t>033</w:t>
      </w:r>
      <w:r w:rsidR="00046B7D">
        <w:rPr>
          <w:rFonts w:asciiTheme="majorHAnsi" w:hAnsiTheme="majorHAnsi"/>
        </w:rPr>
        <w:t xml:space="preserve">/2017 que dispõe sobre a </w:t>
      </w:r>
      <w:r w:rsidR="00E47D09">
        <w:rPr>
          <w:rFonts w:asciiTheme="majorHAnsi" w:hAnsiTheme="majorHAnsi"/>
        </w:rPr>
        <w:t xml:space="preserve">abertura de Crédito Adicional Suplementar e dá outras providencias. </w:t>
      </w:r>
    </w:p>
    <w:p w:rsidR="008E6A09" w:rsidRPr="00501DE8" w:rsidRDefault="008E6A09" w:rsidP="008E6A09">
      <w:pPr>
        <w:pStyle w:val="NormalWeb"/>
        <w:ind w:firstLine="708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Os vereadores</w:t>
      </w:r>
      <w:r w:rsidR="00E47D09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Marisane</w:t>
      </w:r>
      <w:proofErr w:type="spellEnd"/>
      <w:r w:rsidR="005D3BDE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Waldow</w:t>
      </w:r>
      <w:proofErr w:type="spellEnd"/>
      <w:r w:rsidRPr="00501DE8">
        <w:rPr>
          <w:rFonts w:asciiTheme="majorHAnsi" w:hAnsiTheme="majorHAnsi" w:cs="Arial"/>
        </w:rPr>
        <w:t>,</w:t>
      </w:r>
      <w:r w:rsidR="00E47D09" w:rsidRPr="00E47D09">
        <w:rPr>
          <w:rFonts w:asciiTheme="majorHAnsi" w:hAnsiTheme="majorHAnsi" w:cs="Arial"/>
        </w:rPr>
        <w:t xml:space="preserve"> </w:t>
      </w:r>
      <w:r w:rsidR="00E47D09" w:rsidRPr="00501DE8">
        <w:rPr>
          <w:rFonts w:asciiTheme="majorHAnsi" w:hAnsiTheme="majorHAnsi" w:cs="Arial"/>
        </w:rPr>
        <w:t>Oscar de Almeida Costa</w:t>
      </w:r>
      <w:r w:rsidR="00E47D09">
        <w:rPr>
          <w:rFonts w:asciiTheme="majorHAnsi" w:hAnsiTheme="majorHAnsi" w:cs="Arial"/>
        </w:rPr>
        <w:t>,</w:t>
      </w:r>
      <w:r w:rsidRPr="00501DE8">
        <w:rPr>
          <w:rFonts w:asciiTheme="majorHAnsi" w:hAnsiTheme="majorHAnsi" w:cs="Arial"/>
        </w:rPr>
        <w:t xml:space="preserve"> </w:t>
      </w:r>
      <w:proofErr w:type="spellStart"/>
      <w:r w:rsidRPr="00501DE8">
        <w:rPr>
          <w:rFonts w:asciiTheme="majorHAnsi" w:hAnsiTheme="majorHAnsi" w:cs="Arial"/>
        </w:rPr>
        <w:t>Claudeir</w:t>
      </w:r>
      <w:proofErr w:type="spellEnd"/>
      <w:r w:rsidRPr="00501DE8">
        <w:rPr>
          <w:rFonts w:asciiTheme="majorHAnsi" w:hAnsiTheme="majorHAnsi" w:cs="Arial"/>
        </w:rPr>
        <w:t xml:space="preserve"> Cândido de O</w:t>
      </w:r>
      <w:r w:rsidR="002C2DB3">
        <w:rPr>
          <w:rFonts w:asciiTheme="majorHAnsi" w:hAnsiTheme="majorHAnsi" w:cs="Arial"/>
        </w:rPr>
        <w:t xml:space="preserve">liveira membros da comissão de </w:t>
      </w:r>
      <w:r w:rsidR="005D3BDE"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 w:rsidR="005D3BDE">
        <w:rPr>
          <w:rFonts w:asciiTheme="majorHAnsi" w:hAnsiTheme="majorHAnsi" w:cs="Arial"/>
        </w:rPr>
        <w:t xml:space="preserve"> URBANISMO, SERVIÇOS, OBRAS PÚBLICAS, COMÉRCIO, INDÚSTRIA AGROPECUÁRIA E MEIO AMBIENTE,</w:t>
      </w:r>
      <w:r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>nálise e discussão votaram unani</w:t>
      </w:r>
      <w:r w:rsidRPr="00501DE8">
        <w:rPr>
          <w:rFonts w:asciiTheme="majorHAnsi" w:hAnsiTheme="majorHAnsi" w:cs="Arial"/>
        </w:rPr>
        <w:t>memente pela aprovação do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Projeto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de Lei nº</w:t>
      </w:r>
      <w:proofErr w:type="gramStart"/>
      <w:r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E47D09">
        <w:rPr>
          <w:rFonts w:asciiTheme="majorHAnsi" w:hAnsiTheme="majorHAnsi" w:cs="Arial"/>
        </w:rPr>
        <w:t>033</w:t>
      </w:r>
      <w:r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bookmarkStart w:id="0" w:name="_GoBack"/>
      <w:bookmarkEnd w:id="0"/>
      <w:r w:rsidR="00E47D09">
        <w:rPr>
          <w:rFonts w:asciiTheme="majorHAnsi" w:hAnsiTheme="majorHAnsi" w:cs="Arial"/>
        </w:rPr>
        <w:t>21</w:t>
      </w:r>
      <w:r w:rsidR="00580002">
        <w:rPr>
          <w:rFonts w:asciiTheme="majorHAnsi" w:hAnsiTheme="majorHAnsi" w:cs="Arial"/>
        </w:rPr>
        <w:t>/08</w:t>
      </w:r>
      <w:r w:rsidRPr="00501DE8">
        <w:rPr>
          <w:rFonts w:asciiTheme="majorHAnsi" w:hAnsiTheme="majorHAnsi" w:cs="Arial"/>
        </w:rPr>
        <w:t>/2017.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 w:rsidRPr="00501DE8">
        <w:rPr>
          <w:rFonts w:asciiTheme="majorHAnsi" w:hAnsiTheme="majorHAnsi" w:cs="Arial"/>
        </w:rPr>
        <w:t>CLAUDEIR CÂNDIDO DE OLIVEIRA</w:t>
      </w:r>
    </w:p>
    <w:p w:rsidR="00501DE8" w:rsidRPr="003E088D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t>Membro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FF" w:rsidRDefault="003C45FF" w:rsidP="00176C77">
      <w:pPr>
        <w:spacing w:line="240" w:lineRule="auto"/>
      </w:pPr>
      <w:r>
        <w:separator/>
      </w:r>
    </w:p>
  </w:endnote>
  <w:endnote w:type="continuationSeparator" w:id="0">
    <w:p w:rsidR="003C45FF" w:rsidRDefault="003C45FF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FF" w:rsidRDefault="003C45FF" w:rsidP="00176C77">
      <w:pPr>
        <w:spacing w:line="240" w:lineRule="auto"/>
      </w:pPr>
      <w:r>
        <w:separator/>
      </w:r>
    </w:p>
  </w:footnote>
  <w:footnote w:type="continuationSeparator" w:id="0">
    <w:p w:rsidR="003C45FF" w:rsidRDefault="003C45FF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35047D"/>
    <w:rsid w:val="003C45FF"/>
    <w:rsid w:val="00404EA1"/>
    <w:rsid w:val="00430B0A"/>
    <w:rsid w:val="00491903"/>
    <w:rsid w:val="00501DE8"/>
    <w:rsid w:val="00580002"/>
    <w:rsid w:val="005D1673"/>
    <w:rsid w:val="005D3BDE"/>
    <w:rsid w:val="0063408E"/>
    <w:rsid w:val="0064498D"/>
    <w:rsid w:val="006B753E"/>
    <w:rsid w:val="006C25DD"/>
    <w:rsid w:val="00800877"/>
    <w:rsid w:val="00847461"/>
    <w:rsid w:val="00851C06"/>
    <w:rsid w:val="008B4126"/>
    <w:rsid w:val="008B5795"/>
    <w:rsid w:val="008E6A09"/>
    <w:rsid w:val="009163EB"/>
    <w:rsid w:val="00942785"/>
    <w:rsid w:val="00990002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75820"/>
    <w:rsid w:val="00C32938"/>
    <w:rsid w:val="00C877F9"/>
    <w:rsid w:val="00C95E93"/>
    <w:rsid w:val="00CD24E7"/>
    <w:rsid w:val="00D03D99"/>
    <w:rsid w:val="00D557AE"/>
    <w:rsid w:val="00DD5449"/>
    <w:rsid w:val="00E47D0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2017-02-03T12:38:00Z</cp:lastPrinted>
  <dcterms:created xsi:type="dcterms:W3CDTF">2017-08-21T19:54:00Z</dcterms:created>
  <dcterms:modified xsi:type="dcterms:W3CDTF">2017-08-21T19:54:00Z</dcterms:modified>
</cp:coreProperties>
</file>