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501DE8" w:rsidRDefault="00095745" w:rsidP="00095745">
      <w:pPr>
        <w:pStyle w:val="NormalWeb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 xml:space="preserve">COMISSÃO DE </w:t>
      </w:r>
      <w:r w:rsidR="00AD2E88" w:rsidRPr="00501DE8">
        <w:rPr>
          <w:rFonts w:asciiTheme="majorHAnsi" w:hAnsiTheme="majorHAnsi" w:cs="Arial"/>
        </w:rPr>
        <w:t>ECONOMIA, FINANÇAS E PLANEJAMENTO</w:t>
      </w:r>
    </w:p>
    <w:p w:rsidR="008E6A09" w:rsidRPr="00501DE8" w:rsidRDefault="00095745" w:rsidP="008E6A09">
      <w:pPr>
        <w:pStyle w:val="NormalWeb"/>
        <w:jc w:val="both"/>
        <w:rPr>
          <w:rFonts w:asciiTheme="majorHAnsi" w:hAnsiTheme="majorHAnsi" w:cs="Arial"/>
          <w:sz w:val="26"/>
        </w:rPr>
      </w:pPr>
      <w:r w:rsidRPr="00501DE8">
        <w:rPr>
          <w:rFonts w:asciiTheme="majorHAnsi" w:hAnsiTheme="majorHAnsi" w:cs="Arial"/>
        </w:rPr>
        <w:br/>
      </w:r>
      <w:r w:rsidR="009163EB" w:rsidRPr="00501DE8">
        <w:rPr>
          <w:rFonts w:asciiTheme="majorHAnsi" w:hAnsiTheme="majorHAnsi" w:cs="Arial"/>
        </w:rPr>
        <w:t>                         </w:t>
      </w:r>
      <w:r w:rsidR="00AE69CE" w:rsidRPr="00501DE8">
        <w:rPr>
          <w:rFonts w:asciiTheme="majorHAnsi" w:hAnsiTheme="majorHAnsi" w:cs="Arial"/>
        </w:rPr>
        <w:t>Parecer ao Projeto de Lei n</w:t>
      </w:r>
      <w:r w:rsidR="00176753" w:rsidRPr="00501DE8">
        <w:rPr>
          <w:rFonts w:asciiTheme="majorHAnsi" w:hAnsiTheme="majorHAnsi" w:cs="Arial"/>
        </w:rPr>
        <w:t>º</w:t>
      </w:r>
      <w:r w:rsidR="001B1CC1" w:rsidRPr="00501DE8">
        <w:rPr>
          <w:rFonts w:asciiTheme="majorHAnsi" w:hAnsiTheme="majorHAnsi" w:cs="Arial"/>
        </w:rPr>
        <w:t xml:space="preserve"> </w:t>
      </w:r>
      <w:r w:rsidR="00AE0422" w:rsidRPr="00501DE8">
        <w:rPr>
          <w:rFonts w:asciiTheme="majorHAnsi" w:hAnsiTheme="majorHAnsi" w:cs="Arial"/>
        </w:rPr>
        <w:t>0</w:t>
      </w:r>
      <w:r w:rsidR="00DD5449" w:rsidRPr="00501DE8">
        <w:rPr>
          <w:rFonts w:asciiTheme="majorHAnsi" w:hAnsiTheme="majorHAnsi" w:cs="Arial"/>
        </w:rPr>
        <w:t>20</w:t>
      </w:r>
      <w:r w:rsidR="00AE69CE" w:rsidRPr="00501DE8">
        <w:rPr>
          <w:rFonts w:asciiTheme="majorHAnsi" w:hAnsiTheme="majorHAnsi" w:cs="Arial"/>
        </w:rPr>
        <w:t xml:space="preserve"> de 2017</w:t>
      </w:r>
      <w:r w:rsidR="00FC0A02" w:rsidRPr="00501DE8">
        <w:rPr>
          <w:rFonts w:asciiTheme="majorHAnsi" w:hAnsiTheme="majorHAnsi" w:cs="Arial"/>
        </w:rPr>
        <w:t xml:space="preserve"> </w:t>
      </w:r>
      <w:r w:rsidR="000677D8" w:rsidRPr="00501DE8">
        <w:rPr>
          <w:rFonts w:asciiTheme="majorHAnsi" w:hAnsiTheme="majorHAnsi" w:cs="Arial"/>
        </w:rPr>
        <w:t>que autoriza o poder executivo</w:t>
      </w:r>
      <w:r w:rsidR="001A429D" w:rsidRPr="00501DE8">
        <w:rPr>
          <w:rFonts w:asciiTheme="majorHAnsi" w:hAnsiTheme="majorHAnsi" w:cs="Arial"/>
        </w:rPr>
        <w:t xml:space="preserve"> a abrir um crédito adicional especial no valor total de R$ 130.000,00 (cento e trinta mil reais), fonte Recursos do Fundo de Transporte e Habitação – FETHAB que visa </w:t>
      </w:r>
      <w:proofErr w:type="gramStart"/>
      <w:r w:rsidR="001A429D" w:rsidRPr="00501DE8">
        <w:rPr>
          <w:rFonts w:asciiTheme="majorHAnsi" w:hAnsiTheme="majorHAnsi" w:cs="Arial"/>
        </w:rPr>
        <w:t>a</w:t>
      </w:r>
      <w:proofErr w:type="gramEnd"/>
      <w:r w:rsidR="001A429D" w:rsidRPr="00501DE8">
        <w:rPr>
          <w:rFonts w:asciiTheme="majorHAnsi" w:hAnsiTheme="majorHAnsi" w:cs="Arial"/>
        </w:rPr>
        <w:t xml:space="preserve"> aquisição de um veículo camionete traçada, cabine dupla, para uso geral da Secretaria Municipal de Infraestrutura no desenvolvimento de suas atividades rotineiras.</w:t>
      </w:r>
    </w:p>
    <w:p w:rsidR="008E6A09" w:rsidRPr="00501DE8" w:rsidRDefault="008E6A09" w:rsidP="008E6A09">
      <w:pPr>
        <w:pStyle w:val="NormalWeb"/>
        <w:ind w:firstLine="708"/>
        <w:jc w:val="both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 xml:space="preserve">           Os vereadores Oscar de Almeida Costa, Kelly Cristina Duarte </w:t>
      </w:r>
      <w:proofErr w:type="spellStart"/>
      <w:r w:rsidRPr="00501DE8">
        <w:rPr>
          <w:rFonts w:asciiTheme="majorHAnsi" w:hAnsiTheme="majorHAnsi" w:cs="Arial"/>
        </w:rPr>
        <w:t>Bundchen</w:t>
      </w:r>
      <w:proofErr w:type="spellEnd"/>
      <w:r w:rsidRPr="00501DE8">
        <w:rPr>
          <w:rFonts w:asciiTheme="majorHAnsi" w:hAnsiTheme="majorHAnsi" w:cs="Arial"/>
        </w:rPr>
        <w:t xml:space="preserve">, </w:t>
      </w:r>
      <w:proofErr w:type="spellStart"/>
      <w:r w:rsidRPr="00501DE8">
        <w:rPr>
          <w:rFonts w:asciiTheme="majorHAnsi" w:hAnsiTheme="majorHAnsi" w:cs="Arial"/>
        </w:rPr>
        <w:t>Claudeir</w:t>
      </w:r>
      <w:proofErr w:type="spellEnd"/>
      <w:r w:rsidRPr="00501DE8">
        <w:rPr>
          <w:rFonts w:asciiTheme="majorHAnsi" w:hAnsiTheme="majorHAnsi" w:cs="Arial"/>
        </w:rPr>
        <w:t xml:space="preserve"> Cândido de O</w:t>
      </w:r>
      <w:r w:rsidR="002C2DB3">
        <w:rPr>
          <w:rFonts w:asciiTheme="majorHAnsi" w:hAnsiTheme="majorHAnsi" w:cs="Arial"/>
        </w:rPr>
        <w:t xml:space="preserve">liveira membros da comissão de </w:t>
      </w:r>
      <w:bookmarkStart w:id="0" w:name="_GoBack"/>
      <w:bookmarkEnd w:id="0"/>
      <w:r w:rsidRPr="00501DE8">
        <w:rPr>
          <w:rFonts w:asciiTheme="majorHAnsi" w:hAnsiTheme="majorHAnsi" w:cs="Arial"/>
        </w:rPr>
        <w:t>ECONOMIA, FINANÇAS E PLANEJAMENTO, após a</w:t>
      </w:r>
      <w:r w:rsidR="001A429D" w:rsidRPr="00501DE8">
        <w:rPr>
          <w:rFonts w:asciiTheme="majorHAnsi" w:hAnsiTheme="majorHAnsi" w:cs="Arial"/>
        </w:rPr>
        <w:t>nálise e discussão votaram unani</w:t>
      </w:r>
      <w:r w:rsidRPr="00501DE8">
        <w:rPr>
          <w:rFonts w:asciiTheme="majorHAnsi" w:hAnsiTheme="majorHAnsi" w:cs="Arial"/>
        </w:rPr>
        <w:t>memente pela aprovação do Projeto de Lei nº 0</w:t>
      </w:r>
      <w:r w:rsidR="00DD5449" w:rsidRPr="00501DE8">
        <w:rPr>
          <w:rFonts w:asciiTheme="majorHAnsi" w:hAnsiTheme="majorHAnsi" w:cs="Arial"/>
        </w:rPr>
        <w:t>20</w:t>
      </w:r>
      <w:r w:rsidRPr="00501DE8">
        <w:rPr>
          <w:rFonts w:asciiTheme="majorHAnsi" w:hAnsiTheme="majorHAnsi" w:cs="Arial"/>
        </w:rPr>
        <w:t xml:space="preserve"> de 2017.</w:t>
      </w:r>
    </w:p>
    <w:p w:rsidR="006B753E" w:rsidRPr="00501DE8" w:rsidRDefault="006B753E" w:rsidP="008E6A09">
      <w:pPr>
        <w:pStyle w:val="NormalWeb"/>
        <w:ind w:firstLine="708"/>
        <w:jc w:val="both"/>
        <w:rPr>
          <w:rFonts w:asciiTheme="majorHAnsi" w:hAnsiTheme="majorHAnsi" w:cs="Arial"/>
          <w:vertAlign w:val="subscript"/>
        </w:rPr>
      </w:pPr>
      <w:r w:rsidRPr="00501DE8">
        <w:rPr>
          <w:rFonts w:asciiTheme="majorHAnsi" w:hAnsiTheme="majorHAnsi" w:cs="Arial"/>
        </w:rPr>
        <w:tab/>
        <w:t xml:space="preserve">Sala das Comissões, </w:t>
      </w:r>
      <w:r w:rsidR="00DD5449" w:rsidRPr="00501DE8">
        <w:rPr>
          <w:rFonts w:asciiTheme="majorHAnsi" w:hAnsiTheme="majorHAnsi" w:cs="Arial"/>
        </w:rPr>
        <w:t>12/06</w:t>
      </w:r>
      <w:r w:rsidRPr="00501DE8">
        <w:rPr>
          <w:rFonts w:asciiTheme="majorHAnsi" w:hAnsiTheme="majorHAnsi" w:cs="Arial"/>
        </w:rPr>
        <w:t>/2017.</w:t>
      </w:r>
    </w:p>
    <w:p w:rsidR="008E6A09" w:rsidRPr="00501DE8" w:rsidRDefault="008E6A09" w:rsidP="008E6A09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OSCAR DE ALMEIDA COSTA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Presidente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KELLY CRISTINA DUARTE BUNDCHEN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Relatora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</w:rPr>
      </w:pPr>
      <w:r w:rsidRPr="00501DE8">
        <w:rPr>
          <w:rFonts w:asciiTheme="majorHAnsi" w:hAnsiTheme="majorHAnsi" w:cs="Arial"/>
        </w:rPr>
        <w:t>CLAUDEIR CÂNDIDO DE OLIVEIRA</w:t>
      </w:r>
    </w:p>
    <w:p w:rsidR="00501DE8" w:rsidRPr="003E088D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t>Membro Comissão</w:t>
      </w:r>
    </w:p>
    <w:p w:rsidR="00262A36" w:rsidRDefault="00501DE8" w:rsidP="00501DE8">
      <w:pPr>
        <w:pStyle w:val="NormalWeb"/>
        <w:jc w:val="both"/>
      </w:pPr>
      <w:r w:rsidRPr="003E088D">
        <w:rPr>
          <w:rFonts w:asciiTheme="majorHAnsi" w:hAnsiTheme="majorHAnsi"/>
        </w:rPr>
        <w:br/>
      </w: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677D8"/>
    <w:rsid w:val="00095745"/>
    <w:rsid w:val="000C1951"/>
    <w:rsid w:val="00174DCD"/>
    <w:rsid w:val="00176753"/>
    <w:rsid w:val="00176C77"/>
    <w:rsid w:val="001A429D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C2DB3"/>
    <w:rsid w:val="002D4A75"/>
    <w:rsid w:val="0035047D"/>
    <w:rsid w:val="00404EA1"/>
    <w:rsid w:val="00430B0A"/>
    <w:rsid w:val="00491903"/>
    <w:rsid w:val="00501DE8"/>
    <w:rsid w:val="005D1673"/>
    <w:rsid w:val="0063408E"/>
    <w:rsid w:val="0064498D"/>
    <w:rsid w:val="006B753E"/>
    <w:rsid w:val="006C25DD"/>
    <w:rsid w:val="00800877"/>
    <w:rsid w:val="00847461"/>
    <w:rsid w:val="008B4126"/>
    <w:rsid w:val="008B5795"/>
    <w:rsid w:val="008E6A09"/>
    <w:rsid w:val="009163EB"/>
    <w:rsid w:val="00942785"/>
    <w:rsid w:val="00990002"/>
    <w:rsid w:val="009F77C5"/>
    <w:rsid w:val="00A60261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C32938"/>
    <w:rsid w:val="00C877F9"/>
    <w:rsid w:val="00C95E93"/>
    <w:rsid w:val="00D03D99"/>
    <w:rsid w:val="00D557AE"/>
    <w:rsid w:val="00DD5449"/>
    <w:rsid w:val="00EA6CB9"/>
    <w:rsid w:val="00ED2A41"/>
    <w:rsid w:val="00F23582"/>
    <w:rsid w:val="00F4263C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5</cp:revision>
  <cp:lastPrinted>2017-02-03T12:38:00Z</cp:lastPrinted>
  <dcterms:created xsi:type="dcterms:W3CDTF">2017-06-12T17:54:00Z</dcterms:created>
  <dcterms:modified xsi:type="dcterms:W3CDTF">2017-06-12T18:14:00Z</dcterms:modified>
</cp:coreProperties>
</file>